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1A62C" w14:textId="77777777" w:rsidR="00372144" w:rsidRPr="00F0491C" w:rsidRDefault="00372144" w:rsidP="00EF5035">
      <w:pPr>
        <w:spacing w:line="240" w:lineRule="auto"/>
        <w:contextualSpacing/>
        <w:jc w:val="center"/>
        <w:rPr>
          <w:rFonts w:ascii="Calibri" w:eastAsia="Century Gothic" w:hAnsi="Calibri" w:cs="Calibri"/>
          <w:b/>
          <w:bCs/>
          <w:sz w:val="24"/>
          <w:szCs w:val="24"/>
        </w:rPr>
      </w:pPr>
      <w:r w:rsidRPr="00F0491C">
        <w:rPr>
          <w:rFonts w:ascii="Calibri" w:eastAsia="Century Gothic" w:hAnsi="Calibri" w:cs="Calibri"/>
          <w:b/>
          <w:bCs/>
          <w:sz w:val="24"/>
          <w:szCs w:val="24"/>
        </w:rPr>
        <w:t>Youth Services Section</w:t>
      </w:r>
    </w:p>
    <w:p w14:paraId="1920B2A4" w14:textId="77777777" w:rsidR="00372144" w:rsidRPr="00F0491C" w:rsidRDefault="00372144" w:rsidP="00EF5035">
      <w:pPr>
        <w:spacing w:line="240" w:lineRule="auto"/>
        <w:contextualSpacing/>
        <w:jc w:val="center"/>
        <w:rPr>
          <w:rFonts w:ascii="Calibri" w:eastAsia="Century Gothic" w:hAnsi="Calibri" w:cs="Calibri"/>
          <w:b/>
          <w:bCs/>
          <w:sz w:val="24"/>
          <w:szCs w:val="24"/>
        </w:rPr>
      </w:pPr>
      <w:r w:rsidRPr="00F0491C">
        <w:rPr>
          <w:rFonts w:ascii="Calibri" w:eastAsia="Century Gothic" w:hAnsi="Calibri" w:cs="Calibri"/>
          <w:b/>
          <w:bCs/>
          <w:sz w:val="24"/>
          <w:szCs w:val="24"/>
        </w:rPr>
        <w:t>Executive Board Meeting</w:t>
      </w:r>
    </w:p>
    <w:p w14:paraId="1671EA17" w14:textId="3732B3D3" w:rsidR="00372144" w:rsidRPr="00F0491C" w:rsidRDefault="00256457" w:rsidP="00EF5035">
      <w:pPr>
        <w:spacing w:line="240" w:lineRule="auto"/>
        <w:contextualSpacing/>
        <w:jc w:val="center"/>
        <w:rPr>
          <w:rFonts w:ascii="Calibri" w:eastAsia="Century Gothic" w:hAnsi="Calibri" w:cs="Calibri"/>
          <w:b/>
          <w:bCs/>
          <w:sz w:val="24"/>
          <w:szCs w:val="24"/>
        </w:rPr>
      </w:pPr>
      <w:r w:rsidRPr="00F0491C">
        <w:rPr>
          <w:rFonts w:ascii="Calibri" w:eastAsia="Century Gothic" w:hAnsi="Calibri" w:cs="Calibri"/>
          <w:b/>
          <w:bCs/>
          <w:sz w:val="24"/>
          <w:szCs w:val="24"/>
        </w:rPr>
        <w:t>September</w:t>
      </w:r>
      <w:r w:rsidR="00372144" w:rsidRPr="00F0491C">
        <w:rPr>
          <w:rFonts w:ascii="Calibri" w:eastAsia="Century Gothic" w:hAnsi="Calibri" w:cs="Calibri"/>
          <w:b/>
          <w:bCs/>
          <w:sz w:val="24"/>
          <w:szCs w:val="24"/>
        </w:rPr>
        <w:t xml:space="preserve"> 0</w:t>
      </w:r>
      <w:r w:rsidRPr="00F0491C">
        <w:rPr>
          <w:rFonts w:ascii="Calibri" w:eastAsia="Century Gothic" w:hAnsi="Calibri" w:cs="Calibri"/>
          <w:b/>
          <w:bCs/>
          <w:sz w:val="24"/>
          <w:szCs w:val="24"/>
        </w:rPr>
        <w:t>1</w:t>
      </w:r>
      <w:r w:rsidR="00372144" w:rsidRPr="00F0491C">
        <w:rPr>
          <w:rFonts w:ascii="Calibri" w:eastAsia="Century Gothic" w:hAnsi="Calibri" w:cs="Calibri"/>
          <w:b/>
          <w:bCs/>
          <w:sz w:val="24"/>
          <w:szCs w:val="24"/>
        </w:rPr>
        <w:t>, 2020</w:t>
      </w:r>
    </w:p>
    <w:p w14:paraId="2B2E23C9" w14:textId="77777777" w:rsidR="00372144" w:rsidRPr="00F0491C" w:rsidRDefault="00372144" w:rsidP="00EF5035">
      <w:pPr>
        <w:spacing w:line="240" w:lineRule="auto"/>
        <w:rPr>
          <w:rFonts w:ascii="Calibri" w:hAnsi="Calibri" w:cs="Calibri"/>
          <w:sz w:val="24"/>
          <w:szCs w:val="24"/>
        </w:rPr>
      </w:pPr>
    </w:p>
    <w:p w14:paraId="6D0659D2" w14:textId="11C3D18B" w:rsidR="001748A9" w:rsidRPr="00F0491C" w:rsidRDefault="00372144" w:rsidP="00EF5035">
      <w:pPr>
        <w:spacing w:line="240" w:lineRule="auto"/>
        <w:rPr>
          <w:rFonts w:ascii="Calibri" w:hAnsi="Calibri" w:cs="Calibri"/>
          <w:sz w:val="24"/>
          <w:szCs w:val="24"/>
        </w:rPr>
      </w:pPr>
      <w:r w:rsidRPr="00F0491C">
        <w:rPr>
          <w:rFonts w:ascii="Calibri" w:hAnsi="Calibri" w:cs="Calibri"/>
          <w:sz w:val="24"/>
          <w:szCs w:val="24"/>
        </w:rPr>
        <w:t xml:space="preserve">The Executive Board met for the </w:t>
      </w:r>
      <w:r w:rsidR="00256457" w:rsidRPr="00F0491C">
        <w:rPr>
          <w:rFonts w:ascii="Calibri" w:hAnsi="Calibri" w:cs="Calibri"/>
          <w:sz w:val="24"/>
          <w:szCs w:val="24"/>
        </w:rPr>
        <w:t>fourth</w:t>
      </w:r>
      <w:r w:rsidRPr="00F0491C">
        <w:rPr>
          <w:rFonts w:ascii="Calibri" w:hAnsi="Calibri" w:cs="Calibri"/>
          <w:sz w:val="24"/>
          <w:szCs w:val="24"/>
        </w:rPr>
        <w:t xml:space="preserve"> meeting of the 2019-2020 Biennium via Zoom. Attending were: </w:t>
      </w:r>
      <w:r w:rsidR="001748A9" w:rsidRPr="00F0491C">
        <w:rPr>
          <w:rFonts w:ascii="Calibri" w:hAnsi="Calibri" w:cs="Calibri"/>
          <w:sz w:val="24"/>
          <w:szCs w:val="24"/>
        </w:rPr>
        <w:t xml:space="preserve">Vice Chair/Chair Elect Matt Mano, Treasurer Helen Yamamoto, </w:t>
      </w:r>
      <w:r w:rsidR="00FE2FE2" w:rsidRPr="00F0491C">
        <w:rPr>
          <w:rFonts w:ascii="Calibri" w:hAnsi="Calibri" w:cs="Calibri"/>
          <w:sz w:val="24"/>
          <w:szCs w:val="24"/>
        </w:rPr>
        <w:t xml:space="preserve">Director at Large Jessica Reid, </w:t>
      </w:r>
      <w:r w:rsidR="001748A9" w:rsidRPr="00F0491C">
        <w:rPr>
          <w:rFonts w:ascii="Calibri" w:hAnsi="Calibri" w:cs="Calibri"/>
          <w:sz w:val="24"/>
          <w:szCs w:val="24"/>
        </w:rPr>
        <w:t xml:space="preserve">Secretary Jewel Davis, NC State Library Liaison Jasmine Rockwell, Director of Membership and Communications Jen Pace Dickenson, Scholarship </w:t>
      </w:r>
      <w:r w:rsidR="001748A9" w:rsidRPr="00F0491C">
        <w:rPr>
          <w:rFonts w:ascii="Calibri" w:hAnsi="Calibri" w:cs="Calibri"/>
          <w:color w:val="000000" w:themeColor="text1"/>
          <w:sz w:val="24"/>
          <w:szCs w:val="24"/>
        </w:rPr>
        <w:t>Chair Julianne Dunn</w:t>
      </w:r>
    </w:p>
    <w:p w14:paraId="6E8ABE04" w14:textId="221118BF" w:rsidR="00372144" w:rsidRPr="00F0491C" w:rsidRDefault="00372144" w:rsidP="00EF5035">
      <w:pPr>
        <w:spacing w:line="240" w:lineRule="auto"/>
        <w:rPr>
          <w:rFonts w:ascii="Calibri" w:hAnsi="Calibri" w:cs="Calibri"/>
          <w:b/>
          <w:bCs/>
          <w:sz w:val="24"/>
          <w:szCs w:val="24"/>
        </w:rPr>
      </w:pPr>
      <w:r w:rsidRPr="00F0491C">
        <w:rPr>
          <w:rFonts w:ascii="Calibri" w:hAnsi="Calibri" w:cs="Calibri"/>
          <w:b/>
          <w:bCs/>
          <w:sz w:val="24"/>
          <w:szCs w:val="24"/>
        </w:rPr>
        <w:t>Agenda</w:t>
      </w:r>
    </w:p>
    <w:p w14:paraId="53989FC0" w14:textId="18F73B0C" w:rsidR="003A0E21" w:rsidRPr="00F0491C" w:rsidRDefault="003A0E21" w:rsidP="00EF5035">
      <w:pPr>
        <w:spacing w:line="240" w:lineRule="auto"/>
        <w:rPr>
          <w:rFonts w:ascii="Calibri" w:hAnsi="Calibri" w:cs="Calibri"/>
          <w:sz w:val="24"/>
          <w:szCs w:val="24"/>
        </w:rPr>
      </w:pPr>
      <w:r w:rsidRPr="00F0491C">
        <w:rPr>
          <w:rFonts w:ascii="Calibri" w:hAnsi="Calibri" w:cs="Calibri"/>
          <w:sz w:val="24"/>
          <w:szCs w:val="24"/>
        </w:rPr>
        <w:t>Meeting called to order at 12:0</w:t>
      </w:r>
      <w:r w:rsidR="00811897" w:rsidRPr="00F0491C">
        <w:rPr>
          <w:rFonts w:ascii="Calibri" w:hAnsi="Calibri" w:cs="Calibri"/>
          <w:sz w:val="24"/>
          <w:szCs w:val="24"/>
        </w:rPr>
        <w:t>5</w:t>
      </w:r>
      <w:r w:rsidRPr="00F0491C">
        <w:rPr>
          <w:rFonts w:ascii="Calibri" w:hAnsi="Calibri" w:cs="Calibri"/>
          <w:sz w:val="24"/>
          <w:szCs w:val="24"/>
        </w:rPr>
        <w:t xml:space="preserve"> pm.</w:t>
      </w:r>
    </w:p>
    <w:p w14:paraId="4914174B" w14:textId="693AEE51" w:rsidR="00256457" w:rsidRPr="00F0491C" w:rsidRDefault="00256457" w:rsidP="00EF5035">
      <w:pPr>
        <w:spacing w:before="120" w:after="240" w:line="240" w:lineRule="auto"/>
        <w:rPr>
          <w:rFonts w:ascii="Calibri" w:hAnsi="Calibri"/>
          <w:b/>
          <w:bCs/>
          <w:sz w:val="24"/>
          <w:szCs w:val="24"/>
        </w:rPr>
      </w:pPr>
      <w:r w:rsidRPr="00F0491C">
        <w:rPr>
          <w:rFonts w:ascii="Calibri" w:hAnsi="Calibri"/>
          <w:b/>
          <w:bCs/>
          <w:sz w:val="24"/>
          <w:szCs w:val="24"/>
        </w:rPr>
        <w:t>Approval of June meeting minutes</w:t>
      </w:r>
    </w:p>
    <w:p w14:paraId="5DF2AF82" w14:textId="1DDA9D1D" w:rsidR="00256457" w:rsidRPr="00F0491C" w:rsidRDefault="00256457" w:rsidP="00EF5035">
      <w:pPr>
        <w:spacing w:line="240" w:lineRule="auto"/>
        <w:rPr>
          <w:rFonts w:ascii="Calibri" w:hAnsi="Calibri" w:cs="Calibri"/>
          <w:sz w:val="24"/>
          <w:szCs w:val="24"/>
        </w:rPr>
      </w:pPr>
      <w:r w:rsidRPr="00F0491C">
        <w:rPr>
          <w:rFonts w:ascii="Calibri" w:hAnsi="Calibri" w:cs="Calibri"/>
          <w:sz w:val="24"/>
          <w:szCs w:val="24"/>
        </w:rPr>
        <w:t xml:space="preserve">The board reviewed the June 2, 2020 meeting minutes. Motion to approve. Motion seconded. Motion passed. </w:t>
      </w:r>
    </w:p>
    <w:p w14:paraId="22CE6D71" w14:textId="0E09E17A" w:rsidR="00256457" w:rsidRPr="00F0491C" w:rsidRDefault="00252FF9" w:rsidP="00EF5035">
      <w:pPr>
        <w:spacing w:before="120" w:after="240" w:line="240" w:lineRule="auto"/>
        <w:rPr>
          <w:rFonts w:ascii="Calibri" w:hAnsi="Calibri"/>
          <w:b/>
          <w:bCs/>
          <w:sz w:val="24"/>
          <w:szCs w:val="24"/>
        </w:rPr>
      </w:pPr>
      <w:r w:rsidRPr="00F0491C">
        <w:rPr>
          <w:rFonts w:ascii="Calibri" w:hAnsi="Calibri"/>
          <w:b/>
          <w:bCs/>
          <w:sz w:val="24"/>
          <w:szCs w:val="24"/>
        </w:rPr>
        <w:t xml:space="preserve">NCLA </w:t>
      </w:r>
      <w:r w:rsidR="00256457" w:rsidRPr="00F0491C">
        <w:rPr>
          <w:rFonts w:ascii="Calibri" w:hAnsi="Calibri"/>
          <w:b/>
          <w:bCs/>
          <w:sz w:val="24"/>
          <w:szCs w:val="24"/>
        </w:rPr>
        <w:t xml:space="preserve">Executive </w:t>
      </w:r>
      <w:r w:rsidR="00D2091E" w:rsidRPr="00F0491C">
        <w:rPr>
          <w:rFonts w:ascii="Calibri" w:hAnsi="Calibri"/>
          <w:b/>
          <w:bCs/>
          <w:sz w:val="24"/>
          <w:szCs w:val="24"/>
        </w:rPr>
        <w:t>B</w:t>
      </w:r>
      <w:r w:rsidR="00256457" w:rsidRPr="00F0491C">
        <w:rPr>
          <w:rFonts w:ascii="Calibri" w:hAnsi="Calibri"/>
          <w:b/>
          <w:bCs/>
          <w:sz w:val="24"/>
          <w:szCs w:val="24"/>
        </w:rPr>
        <w:t xml:space="preserve">oard </w:t>
      </w:r>
      <w:r w:rsidR="00D2091E" w:rsidRPr="00F0491C">
        <w:rPr>
          <w:rFonts w:ascii="Calibri" w:hAnsi="Calibri"/>
          <w:b/>
          <w:bCs/>
          <w:sz w:val="24"/>
          <w:szCs w:val="24"/>
        </w:rPr>
        <w:t>M</w:t>
      </w:r>
      <w:r w:rsidR="00256457" w:rsidRPr="00F0491C">
        <w:rPr>
          <w:rFonts w:ascii="Calibri" w:hAnsi="Calibri"/>
          <w:b/>
          <w:bCs/>
          <w:sz w:val="24"/>
          <w:szCs w:val="24"/>
        </w:rPr>
        <w:t xml:space="preserve">eeting </w:t>
      </w:r>
      <w:r w:rsidR="00D2091E" w:rsidRPr="00F0491C">
        <w:rPr>
          <w:rFonts w:ascii="Calibri" w:hAnsi="Calibri"/>
          <w:b/>
          <w:bCs/>
          <w:sz w:val="24"/>
          <w:szCs w:val="24"/>
        </w:rPr>
        <w:t>R</w:t>
      </w:r>
      <w:r w:rsidR="00256457" w:rsidRPr="00F0491C">
        <w:rPr>
          <w:rFonts w:ascii="Calibri" w:hAnsi="Calibri"/>
          <w:b/>
          <w:bCs/>
          <w:sz w:val="24"/>
          <w:szCs w:val="24"/>
        </w:rPr>
        <w:t xml:space="preserve">eview </w:t>
      </w:r>
    </w:p>
    <w:p w14:paraId="53C5A7BA" w14:textId="33C5E99A" w:rsidR="001748A9" w:rsidRPr="00F0491C" w:rsidRDefault="00B66DD3" w:rsidP="001748A9">
      <w:pPr>
        <w:spacing w:line="240" w:lineRule="auto"/>
        <w:rPr>
          <w:rFonts w:ascii="Calibri" w:hAnsi="Calibri" w:cs="Calibri"/>
          <w:sz w:val="24"/>
          <w:szCs w:val="24"/>
        </w:rPr>
      </w:pPr>
      <w:r w:rsidRPr="00F0491C">
        <w:rPr>
          <w:rFonts w:ascii="Calibri" w:hAnsi="Calibri" w:cs="Calibri"/>
          <w:sz w:val="24"/>
          <w:szCs w:val="24"/>
        </w:rPr>
        <w:t>Helen</w:t>
      </w:r>
      <w:r w:rsidR="001748A9" w:rsidRPr="00F0491C">
        <w:rPr>
          <w:rFonts w:ascii="Calibri" w:hAnsi="Calibri" w:cs="Calibri"/>
          <w:sz w:val="24"/>
          <w:szCs w:val="24"/>
        </w:rPr>
        <w:t xml:space="preserve"> provided the below notes from the NCLA Executive Board meeting held on July 31, 2020.</w:t>
      </w:r>
    </w:p>
    <w:p w14:paraId="2736C380" w14:textId="0668FEEF" w:rsidR="00252FF9" w:rsidRPr="00F0491C" w:rsidRDefault="00252FF9" w:rsidP="001748A9">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 xml:space="preserve">YSS Balance </w:t>
      </w:r>
      <w:r w:rsidR="001748A9" w:rsidRPr="00F0491C">
        <w:rPr>
          <w:rFonts w:ascii="Calibri" w:hAnsi="Calibri"/>
          <w:sz w:val="24"/>
          <w:szCs w:val="24"/>
        </w:rPr>
        <w:t>$</w:t>
      </w:r>
      <w:r w:rsidRPr="00F0491C">
        <w:rPr>
          <w:rFonts w:ascii="Calibri" w:hAnsi="Calibri"/>
          <w:sz w:val="24"/>
          <w:szCs w:val="24"/>
        </w:rPr>
        <w:t>8779.92 which includes the refund for the YMCA</w:t>
      </w:r>
      <w:r w:rsidR="001748A9" w:rsidRPr="00F0491C">
        <w:rPr>
          <w:rFonts w:ascii="Calibri" w:hAnsi="Calibri"/>
          <w:sz w:val="24"/>
          <w:szCs w:val="24"/>
        </w:rPr>
        <w:t xml:space="preserve"> retreat</w:t>
      </w:r>
      <w:r w:rsidRPr="00F0491C">
        <w:rPr>
          <w:rFonts w:ascii="Calibri" w:hAnsi="Calibri"/>
          <w:sz w:val="24"/>
          <w:szCs w:val="24"/>
        </w:rPr>
        <w:t xml:space="preserve"> down</w:t>
      </w:r>
      <w:r w:rsidR="001748A9" w:rsidRPr="00F0491C">
        <w:rPr>
          <w:rFonts w:ascii="Calibri" w:hAnsi="Calibri"/>
          <w:sz w:val="24"/>
          <w:szCs w:val="24"/>
        </w:rPr>
        <w:t xml:space="preserve"> </w:t>
      </w:r>
      <w:r w:rsidRPr="00F0491C">
        <w:rPr>
          <w:rFonts w:ascii="Calibri" w:hAnsi="Calibri"/>
          <w:sz w:val="24"/>
          <w:szCs w:val="24"/>
        </w:rPr>
        <w:t>payment</w:t>
      </w:r>
      <w:r w:rsidR="001748A9" w:rsidRPr="00F0491C">
        <w:rPr>
          <w:rFonts w:ascii="Calibri" w:hAnsi="Calibri"/>
          <w:sz w:val="24"/>
          <w:szCs w:val="24"/>
        </w:rPr>
        <w:t>.</w:t>
      </w:r>
    </w:p>
    <w:p w14:paraId="1B70306E" w14:textId="77777777" w:rsidR="001748A9" w:rsidRPr="00F0491C" w:rsidRDefault="001748A9" w:rsidP="00EF5035">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 xml:space="preserve">NCLA’s </w:t>
      </w:r>
      <w:r w:rsidR="00252FF9" w:rsidRPr="00F0491C">
        <w:rPr>
          <w:rFonts w:ascii="Calibri" w:hAnsi="Calibri"/>
          <w:sz w:val="24"/>
          <w:szCs w:val="24"/>
        </w:rPr>
        <w:t xml:space="preserve">endowment balance is lowering due to the effects on </w:t>
      </w:r>
      <w:r w:rsidRPr="00F0491C">
        <w:rPr>
          <w:rFonts w:ascii="Calibri" w:hAnsi="Calibri"/>
          <w:sz w:val="24"/>
          <w:szCs w:val="24"/>
        </w:rPr>
        <w:t xml:space="preserve">the </w:t>
      </w:r>
      <w:r w:rsidR="00252FF9" w:rsidRPr="00F0491C">
        <w:rPr>
          <w:rFonts w:ascii="Calibri" w:hAnsi="Calibri"/>
          <w:sz w:val="24"/>
          <w:szCs w:val="24"/>
        </w:rPr>
        <w:t>stock market</w:t>
      </w:r>
      <w:r w:rsidRPr="00F0491C">
        <w:rPr>
          <w:rFonts w:ascii="Calibri" w:hAnsi="Calibri"/>
          <w:sz w:val="24"/>
          <w:szCs w:val="24"/>
        </w:rPr>
        <w:t xml:space="preserve">. NCLA </w:t>
      </w:r>
      <w:r w:rsidR="00252FF9" w:rsidRPr="00F0491C">
        <w:rPr>
          <w:rFonts w:ascii="Calibri" w:hAnsi="Calibri"/>
          <w:sz w:val="24"/>
          <w:szCs w:val="24"/>
        </w:rPr>
        <w:t>will not use endowment this year to run operation</w:t>
      </w:r>
      <w:r w:rsidRPr="00F0491C">
        <w:rPr>
          <w:rFonts w:ascii="Calibri" w:hAnsi="Calibri"/>
          <w:sz w:val="24"/>
          <w:szCs w:val="24"/>
        </w:rPr>
        <w:t>s</w:t>
      </w:r>
    </w:p>
    <w:p w14:paraId="6888CD4C" w14:textId="77777777" w:rsidR="001748A9" w:rsidRPr="00F0491C" w:rsidRDefault="001748A9" w:rsidP="00484340">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 xml:space="preserve">The state of North Carolina’s economy </w:t>
      </w:r>
      <w:r w:rsidR="00252FF9" w:rsidRPr="00F0491C">
        <w:rPr>
          <w:rFonts w:ascii="Calibri" w:hAnsi="Calibri"/>
          <w:sz w:val="24"/>
          <w:szCs w:val="24"/>
        </w:rPr>
        <w:t xml:space="preserve"> is faring ok</w:t>
      </w:r>
      <w:r w:rsidRPr="00F0491C">
        <w:rPr>
          <w:rFonts w:ascii="Calibri" w:hAnsi="Calibri"/>
          <w:sz w:val="24"/>
          <w:szCs w:val="24"/>
        </w:rPr>
        <w:t>ay</w:t>
      </w:r>
      <w:r w:rsidR="00252FF9" w:rsidRPr="00F0491C">
        <w:rPr>
          <w:rFonts w:ascii="Calibri" w:hAnsi="Calibri"/>
          <w:sz w:val="24"/>
          <w:szCs w:val="24"/>
        </w:rPr>
        <w:t xml:space="preserve"> in </w:t>
      </w:r>
      <w:r w:rsidRPr="00F0491C">
        <w:rPr>
          <w:rFonts w:ascii="Calibri" w:hAnsi="Calibri"/>
          <w:sz w:val="24"/>
          <w:szCs w:val="24"/>
        </w:rPr>
        <w:t>relation to other states.</w:t>
      </w:r>
    </w:p>
    <w:p w14:paraId="6582CDD8" w14:textId="74AF7A53" w:rsidR="001748A9" w:rsidRPr="00F0491C" w:rsidRDefault="00252FF9" w:rsidP="00484340">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 xml:space="preserve">277 people attended </w:t>
      </w:r>
      <w:r w:rsidR="001748A9" w:rsidRPr="00F0491C">
        <w:rPr>
          <w:rFonts w:ascii="Calibri" w:hAnsi="Calibri"/>
          <w:sz w:val="24"/>
          <w:szCs w:val="24"/>
        </w:rPr>
        <w:t>NCLA’s Un-Cancelled Virtual Conference. Presentations from the conference are available on the YouTube channel- https://www.youtube.com/user/NCLibraryAssociation</w:t>
      </w:r>
    </w:p>
    <w:p w14:paraId="6C826B99" w14:textId="3502A175" w:rsidR="001748A9" w:rsidRPr="00F0491C" w:rsidRDefault="001748A9" w:rsidP="00484340">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Sections are reporting good attendance with virtual conferences and webinars</w:t>
      </w:r>
    </w:p>
    <w:p w14:paraId="1FECF787" w14:textId="6387855A" w:rsidR="001748A9" w:rsidRPr="00F0491C" w:rsidRDefault="001748A9" w:rsidP="001748A9">
      <w:pPr>
        <w:pStyle w:val="ListParagraph"/>
        <w:numPr>
          <w:ilvl w:val="1"/>
          <w:numId w:val="9"/>
        </w:numPr>
        <w:spacing w:before="120" w:after="240" w:line="240" w:lineRule="auto"/>
        <w:rPr>
          <w:rFonts w:ascii="Calibri" w:hAnsi="Calibri"/>
          <w:sz w:val="24"/>
          <w:szCs w:val="24"/>
        </w:rPr>
      </w:pPr>
      <w:r w:rsidRPr="00F0491C">
        <w:rPr>
          <w:rFonts w:ascii="Calibri" w:hAnsi="Calibri"/>
          <w:sz w:val="24"/>
          <w:szCs w:val="24"/>
        </w:rPr>
        <w:t xml:space="preserve">YSS should consider charging a nominal fee for future virtual offerings. </w:t>
      </w:r>
      <w:r w:rsidR="00F0491C">
        <w:rPr>
          <w:rFonts w:ascii="Calibri" w:hAnsi="Calibri"/>
          <w:sz w:val="24"/>
          <w:szCs w:val="24"/>
        </w:rPr>
        <w:t xml:space="preserve">A </w:t>
      </w:r>
      <w:r w:rsidRPr="00F0491C">
        <w:rPr>
          <w:rFonts w:ascii="Calibri" w:hAnsi="Calibri"/>
          <w:sz w:val="24"/>
          <w:szCs w:val="24"/>
        </w:rPr>
        <w:t xml:space="preserve">$10 fee with 200 participants would give us $2000 in profit. </w:t>
      </w:r>
    </w:p>
    <w:p w14:paraId="0C409C95" w14:textId="77777777" w:rsidR="001748A9" w:rsidRPr="00F0491C" w:rsidRDefault="001748A9" w:rsidP="001748A9">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NCLA would like to continue offering a virtual conference in the off-conference year</w:t>
      </w:r>
    </w:p>
    <w:p w14:paraId="40F8E543" w14:textId="7EB3E163" w:rsidR="001748A9" w:rsidRPr="00F0491C" w:rsidRDefault="001748A9" w:rsidP="001748A9">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The executive board members discussed reopening and the various stages libraries are in across the state. NCLA is creating a COVID-19 second wave taskforce and are looking for library directors to serve.</w:t>
      </w:r>
      <w:r w:rsidR="00B66DD3" w:rsidRPr="00F0491C">
        <w:rPr>
          <w:rFonts w:ascii="Calibri" w:hAnsi="Calibri"/>
          <w:sz w:val="24"/>
          <w:szCs w:val="24"/>
        </w:rPr>
        <w:t xml:space="preserve"> There will be an upcoming webinar on libraries moving forward in the new normal.</w:t>
      </w:r>
    </w:p>
    <w:p w14:paraId="5F8BF42B" w14:textId="77777777" w:rsidR="00B66DD3" w:rsidRPr="00F0491C" w:rsidRDefault="00B66DD3" w:rsidP="001748A9">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 xml:space="preserve">Vendors have been approaching NCLA about sponsoring virtual conferences. </w:t>
      </w:r>
    </w:p>
    <w:p w14:paraId="539E6FD1" w14:textId="6113B4B8" w:rsidR="00B66DD3" w:rsidRPr="00F0491C" w:rsidRDefault="00B66DD3" w:rsidP="00B66DD3">
      <w:pPr>
        <w:pStyle w:val="ListParagraph"/>
        <w:numPr>
          <w:ilvl w:val="1"/>
          <w:numId w:val="9"/>
        </w:numPr>
        <w:spacing w:before="120" w:after="240" w:line="240" w:lineRule="auto"/>
        <w:rPr>
          <w:rFonts w:ascii="Calibri" w:hAnsi="Calibri"/>
          <w:sz w:val="24"/>
          <w:szCs w:val="24"/>
        </w:rPr>
      </w:pPr>
      <w:r w:rsidRPr="00F0491C">
        <w:rPr>
          <w:rFonts w:ascii="Calibri" w:hAnsi="Calibri"/>
          <w:sz w:val="24"/>
          <w:szCs w:val="24"/>
        </w:rPr>
        <w:t>YSS has had vendor interest in the past for the retreat. Vendor sponsorship could be an option for future events.</w:t>
      </w:r>
    </w:p>
    <w:p w14:paraId="7A60E49D" w14:textId="78DD82A0" w:rsidR="00B66DD3" w:rsidRPr="00F0491C" w:rsidRDefault="00B66DD3" w:rsidP="00B66DD3">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 xml:space="preserve">Highlights from the section reports are below. A complete overview of section reports </w:t>
      </w:r>
      <w:proofErr w:type="gramStart"/>
      <w:r w:rsidRPr="00F0491C">
        <w:rPr>
          <w:rFonts w:ascii="Calibri" w:hAnsi="Calibri"/>
          <w:sz w:val="24"/>
          <w:szCs w:val="24"/>
        </w:rPr>
        <w:t>are</w:t>
      </w:r>
      <w:proofErr w:type="gramEnd"/>
      <w:r w:rsidRPr="00F0491C">
        <w:rPr>
          <w:rFonts w:ascii="Calibri" w:hAnsi="Calibri"/>
          <w:sz w:val="24"/>
          <w:szCs w:val="24"/>
        </w:rPr>
        <w:t xml:space="preserve"> available at https://nclaonline.org/resources/Documents/NCLA%20Executive%20Board%20Reports%20July%202020.pdf</w:t>
      </w:r>
    </w:p>
    <w:p w14:paraId="64E9397F" w14:textId="70AB9149" w:rsidR="00B66DD3" w:rsidRPr="00F0491C" w:rsidRDefault="00B66DD3" w:rsidP="00B66DD3">
      <w:pPr>
        <w:pStyle w:val="ListParagraph"/>
        <w:numPr>
          <w:ilvl w:val="1"/>
          <w:numId w:val="9"/>
        </w:numPr>
        <w:spacing w:before="120" w:after="240" w:line="240" w:lineRule="auto"/>
        <w:rPr>
          <w:rFonts w:ascii="Calibri" w:hAnsi="Calibri"/>
          <w:sz w:val="24"/>
          <w:szCs w:val="24"/>
        </w:rPr>
      </w:pPr>
      <w:r w:rsidRPr="00F0491C">
        <w:rPr>
          <w:rFonts w:ascii="Calibri" w:hAnsi="Calibri"/>
          <w:sz w:val="24"/>
          <w:szCs w:val="24"/>
        </w:rPr>
        <w:t xml:space="preserve">STEM-LINC participated in the virtual conference and there is </w:t>
      </w:r>
      <w:proofErr w:type="gramStart"/>
      <w:r w:rsidRPr="00F0491C">
        <w:rPr>
          <w:rFonts w:ascii="Calibri" w:hAnsi="Calibri"/>
          <w:sz w:val="24"/>
          <w:szCs w:val="24"/>
        </w:rPr>
        <w:t>a an</w:t>
      </w:r>
      <w:proofErr w:type="gramEnd"/>
      <w:r w:rsidRPr="00F0491C">
        <w:rPr>
          <w:rFonts w:ascii="Calibri" w:hAnsi="Calibri"/>
          <w:sz w:val="24"/>
          <w:szCs w:val="24"/>
        </w:rPr>
        <w:t xml:space="preserve"> upcoming STEM-LINC event on September 22.</w:t>
      </w:r>
    </w:p>
    <w:p w14:paraId="00F1999B" w14:textId="41AB5FAD" w:rsidR="00B66DD3" w:rsidRPr="00F0491C" w:rsidRDefault="00B66DD3" w:rsidP="00B66DD3">
      <w:pPr>
        <w:pStyle w:val="ListParagraph"/>
        <w:numPr>
          <w:ilvl w:val="1"/>
          <w:numId w:val="9"/>
        </w:numPr>
        <w:spacing w:before="120" w:after="240" w:line="240" w:lineRule="auto"/>
        <w:rPr>
          <w:rFonts w:ascii="Calibri" w:hAnsi="Calibri"/>
          <w:sz w:val="24"/>
          <w:szCs w:val="24"/>
        </w:rPr>
      </w:pPr>
      <w:r w:rsidRPr="00F0491C">
        <w:rPr>
          <w:rFonts w:ascii="Calibri" w:hAnsi="Calibri"/>
          <w:sz w:val="24"/>
          <w:szCs w:val="24"/>
        </w:rPr>
        <w:t>LAMS will be creating a virtual Present Like a Pro</w:t>
      </w:r>
      <w:r w:rsidR="00F0491C">
        <w:rPr>
          <w:rFonts w:ascii="Calibri" w:hAnsi="Calibri"/>
          <w:sz w:val="24"/>
          <w:szCs w:val="24"/>
        </w:rPr>
        <w:t xml:space="preserve"> workshop</w:t>
      </w:r>
    </w:p>
    <w:p w14:paraId="42B6D22A" w14:textId="77777777" w:rsidR="00D2091E" w:rsidRPr="00F0491C" w:rsidRDefault="00B66DD3" w:rsidP="00D2091E">
      <w:pPr>
        <w:pStyle w:val="ListParagraph"/>
        <w:numPr>
          <w:ilvl w:val="1"/>
          <w:numId w:val="9"/>
        </w:numPr>
        <w:spacing w:before="120" w:after="240" w:line="240" w:lineRule="auto"/>
        <w:rPr>
          <w:rFonts w:ascii="Calibri" w:hAnsi="Calibri"/>
          <w:sz w:val="24"/>
          <w:szCs w:val="24"/>
        </w:rPr>
      </w:pPr>
      <w:r w:rsidRPr="00F0491C">
        <w:rPr>
          <w:rFonts w:ascii="Calibri" w:hAnsi="Calibri"/>
          <w:sz w:val="24"/>
          <w:szCs w:val="24"/>
        </w:rPr>
        <w:t>NCLPA is planning to host a virtual session about frontline workers during COVID-19</w:t>
      </w:r>
    </w:p>
    <w:p w14:paraId="699BEEF1" w14:textId="30AD86F6" w:rsidR="00B66DD3" w:rsidRPr="00F0491C" w:rsidRDefault="00B66DD3" w:rsidP="00D2091E">
      <w:pPr>
        <w:pStyle w:val="ListParagraph"/>
        <w:numPr>
          <w:ilvl w:val="1"/>
          <w:numId w:val="9"/>
        </w:numPr>
        <w:spacing w:before="120" w:after="240" w:line="240" w:lineRule="auto"/>
        <w:rPr>
          <w:rFonts w:ascii="Calibri" w:hAnsi="Calibri"/>
          <w:sz w:val="24"/>
          <w:szCs w:val="24"/>
        </w:rPr>
      </w:pPr>
      <w:r w:rsidRPr="00F0491C">
        <w:rPr>
          <w:rFonts w:ascii="Calibri" w:hAnsi="Calibri"/>
          <w:sz w:val="24"/>
          <w:szCs w:val="24"/>
        </w:rPr>
        <w:t xml:space="preserve">This summer </w:t>
      </w:r>
      <w:r w:rsidR="00D2091E" w:rsidRPr="00F0491C">
        <w:rPr>
          <w:rFonts w:ascii="Calibri" w:hAnsi="Calibri"/>
          <w:sz w:val="24"/>
          <w:szCs w:val="24"/>
        </w:rPr>
        <w:t xml:space="preserve">the </w:t>
      </w:r>
      <w:proofErr w:type="spellStart"/>
      <w:r w:rsidRPr="00F0491C">
        <w:rPr>
          <w:rFonts w:ascii="Calibri" w:hAnsi="Calibri"/>
          <w:sz w:val="24"/>
          <w:szCs w:val="24"/>
        </w:rPr>
        <w:t>REMCo</w:t>
      </w:r>
      <w:proofErr w:type="spellEnd"/>
      <w:r w:rsidRPr="00F0491C">
        <w:rPr>
          <w:rFonts w:ascii="Calibri" w:hAnsi="Calibri"/>
          <w:sz w:val="24"/>
          <w:szCs w:val="24"/>
        </w:rPr>
        <w:t xml:space="preserve"> </w:t>
      </w:r>
      <w:r w:rsidR="00D2091E" w:rsidRPr="00F0491C">
        <w:rPr>
          <w:rFonts w:ascii="Calibri" w:hAnsi="Calibri"/>
          <w:sz w:val="24"/>
          <w:szCs w:val="24"/>
        </w:rPr>
        <w:t xml:space="preserve">Executive Board </w:t>
      </w:r>
      <w:r w:rsidRPr="00F0491C">
        <w:rPr>
          <w:rFonts w:ascii="Calibri" w:hAnsi="Calibri"/>
          <w:sz w:val="24"/>
          <w:szCs w:val="24"/>
        </w:rPr>
        <w:t xml:space="preserve">released a statement </w:t>
      </w:r>
      <w:r w:rsidR="00D2091E" w:rsidRPr="00F0491C">
        <w:rPr>
          <w:rFonts w:ascii="Calibri" w:hAnsi="Calibri"/>
          <w:sz w:val="24"/>
          <w:szCs w:val="24"/>
        </w:rPr>
        <w:t>condemning police brutality and racism (</w:t>
      </w:r>
      <w:hyperlink r:id="rId5" w:history="1">
        <w:r w:rsidR="00D2091E" w:rsidRPr="00F0491C">
          <w:rPr>
            <w:rStyle w:val="Hyperlink"/>
            <w:rFonts w:ascii="Calibri" w:hAnsi="Calibri"/>
            <w:sz w:val="24"/>
            <w:szCs w:val="24"/>
          </w:rPr>
          <w:t>https://nclaonline.wildapricot.org/remco</w:t>
        </w:r>
      </w:hyperlink>
      <w:r w:rsidR="00D2091E" w:rsidRPr="00F0491C">
        <w:rPr>
          <w:rFonts w:ascii="Calibri" w:hAnsi="Calibri"/>
          <w:sz w:val="24"/>
          <w:szCs w:val="24"/>
        </w:rPr>
        <w:t xml:space="preserve">) and held a </w:t>
      </w:r>
      <w:r w:rsidR="00F0491C" w:rsidRPr="00F0491C">
        <w:rPr>
          <w:rFonts w:ascii="Calibri" w:hAnsi="Calibri"/>
          <w:sz w:val="24"/>
          <w:szCs w:val="24"/>
        </w:rPr>
        <w:t>well-attended</w:t>
      </w:r>
      <w:r w:rsidR="00D2091E" w:rsidRPr="00F0491C">
        <w:rPr>
          <w:rFonts w:ascii="Calibri" w:hAnsi="Calibri"/>
          <w:sz w:val="24"/>
          <w:szCs w:val="24"/>
        </w:rPr>
        <w:t xml:space="preserve"> Cultural Conversations webinar on COVID-19. </w:t>
      </w:r>
      <w:proofErr w:type="spellStart"/>
      <w:r w:rsidR="00D2091E" w:rsidRPr="00F0491C">
        <w:rPr>
          <w:rFonts w:ascii="Calibri" w:hAnsi="Calibri"/>
          <w:sz w:val="24"/>
          <w:szCs w:val="24"/>
        </w:rPr>
        <w:t>REMCo</w:t>
      </w:r>
      <w:proofErr w:type="spellEnd"/>
      <w:r w:rsidR="00D2091E" w:rsidRPr="00F0491C">
        <w:rPr>
          <w:rFonts w:ascii="Calibri" w:hAnsi="Calibri"/>
          <w:sz w:val="24"/>
          <w:szCs w:val="24"/>
        </w:rPr>
        <w:t xml:space="preserve"> is now on</w:t>
      </w:r>
      <w:r w:rsidRPr="00F0491C">
        <w:rPr>
          <w:rFonts w:ascii="Calibri" w:hAnsi="Calibri"/>
          <w:sz w:val="24"/>
          <w:szCs w:val="24"/>
        </w:rPr>
        <w:t xml:space="preserve"> </w:t>
      </w:r>
      <w:r w:rsidR="00D2091E" w:rsidRPr="00F0491C">
        <w:rPr>
          <w:rFonts w:ascii="Calibri" w:hAnsi="Calibri"/>
          <w:sz w:val="24"/>
          <w:szCs w:val="24"/>
        </w:rPr>
        <w:t>Facebook and Instagram</w:t>
      </w:r>
      <w:r w:rsidRPr="00F0491C">
        <w:rPr>
          <w:rFonts w:ascii="Calibri" w:hAnsi="Calibri"/>
          <w:sz w:val="24"/>
          <w:szCs w:val="24"/>
        </w:rPr>
        <w:t xml:space="preserve"> and has an upcoming </w:t>
      </w:r>
      <w:r w:rsidR="00D2091E" w:rsidRPr="00F0491C">
        <w:rPr>
          <w:rFonts w:ascii="Calibri" w:hAnsi="Calibri"/>
          <w:sz w:val="24"/>
          <w:szCs w:val="24"/>
        </w:rPr>
        <w:t>author talk webinar on Sept 15.</w:t>
      </w:r>
    </w:p>
    <w:p w14:paraId="35ED2D84" w14:textId="1FA8B54E" w:rsidR="00D2091E" w:rsidRPr="00F0491C" w:rsidRDefault="00D2091E" w:rsidP="00D2091E">
      <w:pPr>
        <w:pStyle w:val="ListParagraph"/>
        <w:numPr>
          <w:ilvl w:val="1"/>
          <w:numId w:val="9"/>
        </w:numPr>
        <w:spacing w:before="120" w:after="240" w:line="240" w:lineRule="auto"/>
        <w:rPr>
          <w:rFonts w:ascii="Calibri" w:hAnsi="Calibri"/>
          <w:sz w:val="24"/>
          <w:szCs w:val="24"/>
        </w:rPr>
      </w:pPr>
      <w:r w:rsidRPr="00F0491C">
        <w:rPr>
          <w:rFonts w:ascii="Calibri" w:hAnsi="Calibri"/>
          <w:sz w:val="24"/>
          <w:szCs w:val="24"/>
        </w:rPr>
        <w:t>WLS is planning a virtual workshop on Trauma Informed Services on September 18.</w:t>
      </w:r>
    </w:p>
    <w:p w14:paraId="26402BEF" w14:textId="4D0275E9" w:rsidR="00D2091E" w:rsidRPr="00F0491C" w:rsidRDefault="00D2091E" w:rsidP="00D2091E">
      <w:pPr>
        <w:pStyle w:val="ListParagraph"/>
        <w:numPr>
          <w:ilvl w:val="1"/>
          <w:numId w:val="9"/>
        </w:numPr>
        <w:spacing w:before="120" w:after="240" w:line="240" w:lineRule="auto"/>
        <w:rPr>
          <w:rFonts w:ascii="Calibri" w:hAnsi="Calibri"/>
          <w:sz w:val="24"/>
          <w:szCs w:val="24"/>
        </w:rPr>
      </w:pPr>
      <w:r w:rsidRPr="00F0491C">
        <w:rPr>
          <w:rFonts w:ascii="Calibri" w:hAnsi="Calibri"/>
          <w:sz w:val="24"/>
          <w:szCs w:val="24"/>
        </w:rPr>
        <w:lastRenderedPageBreak/>
        <w:t>Leadership institute (now active on Facebook) will be in held in March at the Blue Ridge Assembly. They are soliciting for officers for the next biennium. An October ballot is forthcoming.</w:t>
      </w:r>
    </w:p>
    <w:p w14:paraId="7272457B" w14:textId="4838A7A0" w:rsidR="00D2091E" w:rsidRPr="00F0491C" w:rsidRDefault="00D2091E" w:rsidP="00D2091E">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As a reminder, YSS will need NCLA Executive Board approval on changed by-laws.</w:t>
      </w:r>
    </w:p>
    <w:p w14:paraId="7A9E5684" w14:textId="3B4A2FBE" w:rsidR="00252FF9" w:rsidRPr="00F0491C" w:rsidRDefault="00D2091E" w:rsidP="00EF5035">
      <w:pPr>
        <w:pStyle w:val="ListParagraph"/>
        <w:numPr>
          <w:ilvl w:val="0"/>
          <w:numId w:val="9"/>
        </w:numPr>
        <w:spacing w:before="120" w:after="240" w:line="240" w:lineRule="auto"/>
        <w:rPr>
          <w:rFonts w:ascii="Calibri" w:hAnsi="Calibri"/>
          <w:sz w:val="24"/>
          <w:szCs w:val="24"/>
        </w:rPr>
      </w:pPr>
      <w:r w:rsidRPr="00F0491C">
        <w:rPr>
          <w:rFonts w:ascii="Calibri" w:hAnsi="Calibri"/>
          <w:sz w:val="24"/>
          <w:szCs w:val="24"/>
        </w:rPr>
        <w:t xml:space="preserve">NCLA can send YSS newsletters to members using the new website features. This is an option for YSS if we are interested. We have previously discussed this, but we could discuss our options again. </w:t>
      </w:r>
    </w:p>
    <w:p w14:paraId="016B3A5A" w14:textId="2B6C1493" w:rsidR="00CA4F6D" w:rsidRPr="00F0491C" w:rsidRDefault="00256457" w:rsidP="00CA4F6D">
      <w:pPr>
        <w:spacing w:line="240" w:lineRule="auto"/>
        <w:rPr>
          <w:rFonts w:ascii="Calibri" w:hAnsi="Calibri" w:cs="Calibri"/>
          <w:sz w:val="24"/>
          <w:szCs w:val="24"/>
        </w:rPr>
      </w:pPr>
      <w:r w:rsidRPr="00F0491C">
        <w:rPr>
          <w:rFonts w:ascii="Calibri" w:hAnsi="Calibri"/>
          <w:b/>
          <w:bCs/>
          <w:sz w:val="24"/>
          <w:szCs w:val="24"/>
        </w:rPr>
        <w:t xml:space="preserve">State library </w:t>
      </w:r>
      <w:r w:rsidR="00F0491C">
        <w:rPr>
          <w:rFonts w:ascii="Calibri" w:hAnsi="Calibri"/>
          <w:b/>
          <w:bCs/>
          <w:sz w:val="24"/>
          <w:szCs w:val="24"/>
        </w:rPr>
        <w:t>U</w:t>
      </w:r>
      <w:r w:rsidRPr="00F0491C">
        <w:rPr>
          <w:rFonts w:ascii="Calibri" w:hAnsi="Calibri"/>
          <w:b/>
          <w:bCs/>
          <w:sz w:val="24"/>
          <w:szCs w:val="24"/>
        </w:rPr>
        <w:t xml:space="preserve">pdate </w:t>
      </w:r>
      <w:r w:rsidR="00CA4F6D" w:rsidRPr="00F0491C">
        <w:rPr>
          <w:rFonts w:ascii="Calibri" w:hAnsi="Calibri"/>
          <w:b/>
          <w:bCs/>
          <w:sz w:val="24"/>
          <w:szCs w:val="24"/>
        </w:rPr>
        <w:br/>
      </w:r>
      <w:r w:rsidR="00CA4F6D" w:rsidRPr="00F0491C">
        <w:rPr>
          <w:rFonts w:ascii="Calibri" w:hAnsi="Calibri" w:cs="Calibri"/>
          <w:sz w:val="24"/>
          <w:szCs w:val="24"/>
        </w:rPr>
        <w:t>Jasmine provided the following updates:</w:t>
      </w:r>
    </w:p>
    <w:p w14:paraId="4C0087C1" w14:textId="7BB76870" w:rsidR="00CA4F6D" w:rsidRPr="00F0491C" w:rsidRDefault="00F1798D" w:rsidP="00CA4F6D">
      <w:pPr>
        <w:pStyle w:val="ListParagraph"/>
        <w:numPr>
          <w:ilvl w:val="0"/>
          <w:numId w:val="10"/>
        </w:numPr>
        <w:spacing w:before="120" w:after="240" w:line="240" w:lineRule="auto"/>
        <w:rPr>
          <w:rFonts w:ascii="Calibri" w:hAnsi="Calibri"/>
          <w:sz w:val="24"/>
          <w:szCs w:val="24"/>
        </w:rPr>
      </w:pPr>
      <w:r w:rsidRPr="00F0491C">
        <w:rPr>
          <w:rFonts w:ascii="Calibri" w:hAnsi="Calibri"/>
          <w:sz w:val="24"/>
          <w:szCs w:val="24"/>
        </w:rPr>
        <w:t xml:space="preserve">All </w:t>
      </w:r>
      <w:r w:rsidR="00F0491C">
        <w:rPr>
          <w:rFonts w:ascii="Calibri" w:hAnsi="Calibri"/>
          <w:sz w:val="24"/>
          <w:szCs w:val="24"/>
        </w:rPr>
        <w:t>f</w:t>
      </w:r>
      <w:r w:rsidRPr="00F0491C">
        <w:rPr>
          <w:rFonts w:ascii="Calibri" w:hAnsi="Calibri"/>
          <w:sz w:val="24"/>
          <w:szCs w:val="24"/>
        </w:rPr>
        <w:t xml:space="preserve">ederal projects from </w:t>
      </w:r>
      <w:r w:rsidR="00F0491C">
        <w:rPr>
          <w:rFonts w:ascii="Calibri" w:hAnsi="Calibri"/>
          <w:sz w:val="24"/>
          <w:szCs w:val="24"/>
        </w:rPr>
        <w:t xml:space="preserve">the </w:t>
      </w:r>
      <w:r w:rsidRPr="00F0491C">
        <w:rPr>
          <w:rFonts w:ascii="Calibri" w:hAnsi="Calibri"/>
          <w:sz w:val="24"/>
          <w:szCs w:val="24"/>
        </w:rPr>
        <w:t xml:space="preserve">previous </w:t>
      </w:r>
      <w:r w:rsidR="00F0491C">
        <w:rPr>
          <w:rFonts w:ascii="Calibri" w:hAnsi="Calibri"/>
          <w:sz w:val="24"/>
          <w:szCs w:val="24"/>
        </w:rPr>
        <w:t xml:space="preserve">YSS </w:t>
      </w:r>
      <w:r w:rsidRPr="00F0491C">
        <w:rPr>
          <w:rFonts w:ascii="Calibri" w:hAnsi="Calibri"/>
          <w:sz w:val="24"/>
          <w:szCs w:val="24"/>
        </w:rPr>
        <w:t>meeting have been approved</w:t>
      </w:r>
    </w:p>
    <w:p w14:paraId="74F5D1DF" w14:textId="77777777" w:rsidR="00CA4F6D" w:rsidRPr="00F0491C" w:rsidRDefault="00F1798D" w:rsidP="00CA4F6D">
      <w:pPr>
        <w:pStyle w:val="ListParagraph"/>
        <w:numPr>
          <w:ilvl w:val="0"/>
          <w:numId w:val="10"/>
        </w:numPr>
        <w:spacing w:before="120" w:after="240" w:line="240" w:lineRule="auto"/>
        <w:rPr>
          <w:rFonts w:ascii="Calibri" w:hAnsi="Calibri"/>
          <w:sz w:val="24"/>
          <w:szCs w:val="24"/>
        </w:rPr>
      </w:pPr>
      <w:r w:rsidRPr="00F0491C">
        <w:rPr>
          <w:rFonts w:ascii="Calibri" w:hAnsi="Calibri"/>
          <w:sz w:val="24"/>
          <w:szCs w:val="24"/>
        </w:rPr>
        <w:t xml:space="preserve">Flow Circus will be </w:t>
      </w:r>
      <w:r w:rsidR="00CA4F6D" w:rsidRPr="00F0491C">
        <w:rPr>
          <w:rFonts w:ascii="Calibri" w:hAnsi="Calibri"/>
          <w:sz w:val="24"/>
          <w:szCs w:val="24"/>
        </w:rPr>
        <w:t xml:space="preserve">conducted </w:t>
      </w:r>
      <w:r w:rsidRPr="00F0491C">
        <w:rPr>
          <w:rFonts w:ascii="Calibri" w:hAnsi="Calibri"/>
          <w:sz w:val="24"/>
          <w:szCs w:val="24"/>
        </w:rPr>
        <w:t>online</w:t>
      </w:r>
      <w:r w:rsidR="00CA4F6D" w:rsidRPr="00F0491C">
        <w:rPr>
          <w:rFonts w:ascii="Calibri" w:hAnsi="Calibri"/>
          <w:sz w:val="24"/>
          <w:szCs w:val="24"/>
        </w:rPr>
        <w:t>.</w:t>
      </w:r>
    </w:p>
    <w:p w14:paraId="37AFD959" w14:textId="77777777" w:rsidR="00CA4F6D" w:rsidRPr="00F0491C" w:rsidRDefault="00CA4F6D" w:rsidP="00EF5035">
      <w:pPr>
        <w:pStyle w:val="ListParagraph"/>
        <w:numPr>
          <w:ilvl w:val="0"/>
          <w:numId w:val="10"/>
        </w:numPr>
        <w:spacing w:before="120" w:after="240" w:line="240" w:lineRule="auto"/>
        <w:rPr>
          <w:rFonts w:ascii="Calibri" w:hAnsi="Calibri"/>
          <w:sz w:val="24"/>
          <w:szCs w:val="24"/>
        </w:rPr>
      </w:pPr>
      <w:r w:rsidRPr="00F0491C">
        <w:rPr>
          <w:rFonts w:ascii="Calibri" w:hAnsi="Calibri"/>
          <w:sz w:val="24"/>
          <w:szCs w:val="24"/>
        </w:rPr>
        <w:t>Emily and Jasmine conducted YALSA’s Train the Trainer connected learning this summer.</w:t>
      </w:r>
    </w:p>
    <w:p w14:paraId="1DD9012E" w14:textId="77777777" w:rsidR="00CA4F6D" w:rsidRPr="00F0491C" w:rsidRDefault="00F1798D" w:rsidP="00EF5035">
      <w:pPr>
        <w:pStyle w:val="ListParagraph"/>
        <w:numPr>
          <w:ilvl w:val="0"/>
          <w:numId w:val="10"/>
        </w:numPr>
        <w:spacing w:before="120" w:after="240" w:line="240" w:lineRule="auto"/>
        <w:rPr>
          <w:rFonts w:ascii="Calibri" w:hAnsi="Calibri"/>
          <w:sz w:val="24"/>
          <w:szCs w:val="24"/>
        </w:rPr>
      </w:pPr>
      <w:r w:rsidRPr="00F0491C">
        <w:rPr>
          <w:rFonts w:ascii="Calibri" w:hAnsi="Calibri"/>
          <w:sz w:val="24"/>
          <w:szCs w:val="24"/>
        </w:rPr>
        <w:t xml:space="preserve">Computational thinking </w:t>
      </w:r>
      <w:r w:rsidR="00CA4F6D" w:rsidRPr="00F0491C">
        <w:rPr>
          <w:rFonts w:ascii="Calibri" w:hAnsi="Calibri"/>
          <w:sz w:val="24"/>
          <w:szCs w:val="24"/>
        </w:rPr>
        <w:t xml:space="preserve">training </w:t>
      </w:r>
      <w:r w:rsidRPr="00F0491C">
        <w:rPr>
          <w:rFonts w:ascii="Calibri" w:hAnsi="Calibri"/>
          <w:sz w:val="24"/>
          <w:szCs w:val="24"/>
        </w:rPr>
        <w:t xml:space="preserve">will be offered this fall. </w:t>
      </w:r>
      <w:r w:rsidR="00CA4F6D" w:rsidRPr="00F0491C">
        <w:rPr>
          <w:rFonts w:ascii="Calibri" w:hAnsi="Calibri"/>
          <w:sz w:val="24"/>
          <w:szCs w:val="24"/>
        </w:rPr>
        <w:t xml:space="preserve">They </w:t>
      </w:r>
      <w:r w:rsidRPr="00F0491C">
        <w:rPr>
          <w:rFonts w:ascii="Calibri" w:hAnsi="Calibri"/>
          <w:sz w:val="24"/>
          <w:szCs w:val="24"/>
        </w:rPr>
        <w:t>will be starting two more cohorts later this month</w:t>
      </w:r>
      <w:r w:rsidR="00CA4F6D" w:rsidRPr="00F0491C">
        <w:rPr>
          <w:rFonts w:ascii="Calibri" w:hAnsi="Calibri"/>
          <w:sz w:val="24"/>
          <w:szCs w:val="24"/>
        </w:rPr>
        <w:t>.</w:t>
      </w:r>
    </w:p>
    <w:p w14:paraId="005ADEC2" w14:textId="4869386D" w:rsidR="00CA4F6D" w:rsidRPr="00F0491C" w:rsidRDefault="00F1798D" w:rsidP="00CA4F6D">
      <w:pPr>
        <w:pStyle w:val="ListParagraph"/>
        <w:numPr>
          <w:ilvl w:val="0"/>
          <w:numId w:val="10"/>
        </w:numPr>
        <w:spacing w:before="120" w:after="240" w:line="240" w:lineRule="auto"/>
        <w:rPr>
          <w:rFonts w:ascii="Calibri" w:hAnsi="Calibri"/>
          <w:sz w:val="24"/>
          <w:szCs w:val="24"/>
        </w:rPr>
      </w:pPr>
      <w:r w:rsidRPr="00F0491C">
        <w:rPr>
          <w:rFonts w:ascii="Calibri" w:hAnsi="Calibri"/>
          <w:sz w:val="24"/>
          <w:szCs w:val="24"/>
        </w:rPr>
        <w:t xml:space="preserve">Usage for the </w:t>
      </w:r>
      <w:proofErr w:type="spellStart"/>
      <w:r w:rsidR="00CA4F6D" w:rsidRPr="00F0491C">
        <w:rPr>
          <w:rFonts w:ascii="Calibri" w:hAnsi="Calibri"/>
          <w:sz w:val="24"/>
          <w:szCs w:val="24"/>
        </w:rPr>
        <w:t>READ</w:t>
      </w:r>
      <w:r w:rsidR="00CB29EA" w:rsidRPr="00F0491C">
        <w:rPr>
          <w:rFonts w:ascii="Calibri" w:hAnsi="Calibri"/>
          <w:sz w:val="24"/>
          <w:szCs w:val="24"/>
        </w:rPr>
        <w:t>squared</w:t>
      </w:r>
      <w:proofErr w:type="spellEnd"/>
      <w:r w:rsidR="00CB29EA" w:rsidRPr="00F0491C">
        <w:rPr>
          <w:rFonts w:ascii="Calibri" w:hAnsi="Calibri"/>
          <w:sz w:val="24"/>
          <w:szCs w:val="24"/>
        </w:rPr>
        <w:t xml:space="preserve"> is ok. Jasmine and Jeffrey will be conducting a webinar to highlight features and promote usage </w:t>
      </w:r>
      <w:r w:rsidR="00F0491C">
        <w:rPr>
          <w:rFonts w:ascii="Calibri" w:hAnsi="Calibri"/>
          <w:sz w:val="24"/>
          <w:szCs w:val="24"/>
        </w:rPr>
        <w:t>for</w:t>
      </w:r>
      <w:r w:rsidR="00CB29EA" w:rsidRPr="00F0491C">
        <w:rPr>
          <w:rFonts w:ascii="Calibri" w:hAnsi="Calibri"/>
          <w:sz w:val="24"/>
          <w:szCs w:val="24"/>
        </w:rPr>
        <w:t xml:space="preserve"> fall, winter,</w:t>
      </w:r>
      <w:r w:rsidR="00CA4F6D" w:rsidRPr="00F0491C">
        <w:rPr>
          <w:rFonts w:ascii="Calibri" w:hAnsi="Calibri"/>
          <w:sz w:val="24"/>
          <w:szCs w:val="24"/>
        </w:rPr>
        <w:t xml:space="preserve"> and</w:t>
      </w:r>
      <w:r w:rsidR="00CB29EA" w:rsidRPr="00F0491C">
        <w:rPr>
          <w:rFonts w:ascii="Calibri" w:hAnsi="Calibri"/>
          <w:sz w:val="24"/>
          <w:szCs w:val="24"/>
        </w:rPr>
        <w:t xml:space="preserve"> spring. </w:t>
      </w:r>
      <w:r w:rsidR="00CA4F6D" w:rsidRPr="00F0491C">
        <w:rPr>
          <w:rFonts w:ascii="Calibri" w:hAnsi="Calibri"/>
          <w:sz w:val="24"/>
          <w:szCs w:val="24"/>
        </w:rPr>
        <w:t xml:space="preserve">The </w:t>
      </w:r>
      <w:r w:rsidR="00CB29EA" w:rsidRPr="00F0491C">
        <w:rPr>
          <w:rFonts w:ascii="Calibri" w:hAnsi="Calibri"/>
          <w:sz w:val="24"/>
          <w:szCs w:val="24"/>
        </w:rPr>
        <w:t>State Library is interested in renewing for next year</w:t>
      </w:r>
      <w:r w:rsidR="00CA4F6D" w:rsidRPr="00F0491C">
        <w:rPr>
          <w:rFonts w:ascii="Calibri" w:hAnsi="Calibri"/>
          <w:sz w:val="24"/>
          <w:szCs w:val="24"/>
        </w:rPr>
        <w:t>.</w:t>
      </w:r>
    </w:p>
    <w:p w14:paraId="3FE53380" w14:textId="07A68485" w:rsidR="00CA4F6D" w:rsidRPr="00F0491C" w:rsidRDefault="00CA4F6D" w:rsidP="00CA4F6D">
      <w:pPr>
        <w:pStyle w:val="ListParagraph"/>
        <w:numPr>
          <w:ilvl w:val="1"/>
          <w:numId w:val="10"/>
        </w:numPr>
        <w:spacing w:before="120" w:after="240" w:line="240" w:lineRule="auto"/>
        <w:rPr>
          <w:rFonts w:ascii="Calibri" w:hAnsi="Calibri"/>
          <w:sz w:val="24"/>
          <w:szCs w:val="24"/>
        </w:rPr>
      </w:pPr>
      <w:r w:rsidRPr="00F0491C">
        <w:rPr>
          <w:rFonts w:ascii="Calibri" w:hAnsi="Calibri"/>
          <w:sz w:val="24"/>
          <w:szCs w:val="24"/>
        </w:rPr>
        <w:t xml:space="preserve">NC Humanities Council may be working to develop book resources and activities to load into </w:t>
      </w:r>
      <w:proofErr w:type="spellStart"/>
      <w:r w:rsidRPr="00F0491C">
        <w:rPr>
          <w:rFonts w:ascii="Calibri" w:hAnsi="Calibri"/>
          <w:sz w:val="24"/>
          <w:szCs w:val="24"/>
        </w:rPr>
        <w:t>READsquared</w:t>
      </w:r>
      <w:proofErr w:type="spellEnd"/>
      <w:r w:rsidRPr="00F0491C">
        <w:rPr>
          <w:rFonts w:ascii="Calibri" w:hAnsi="Calibri"/>
          <w:sz w:val="24"/>
          <w:szCs w:val="24"/>
        </w:rPr>
        <w:t>. This is a tentative project.</w:t>
      </w:r>
    </w:p>
    <w:p w14:paraId="2737DF70" w14:textId="753FC78B" w:rsidR="00B454F5" w:rsidRPr="00F0491C" w:rsidRDefault="00CA4F6D" w:rsidP="00B454F5">
      <w:pPr>
        <w:pStyle w:val="ListParagraph"/>
        <w:numPr>
          <w:ilvl w:val="0"/>
          <w:numId w:val="10"/>
        </w:numPr>
        <w:spacing w:before="120" w:after="240" w:line="240" w:lineRule="auto"/>
        <w:rPr>
          <w:rFonts w:ascii="Calibri" w:hAnsi="Calibri"/>
          <w:sz w:val="24"/>
          <w:szCs w:val="24"/>
        </w:rPr>
      </w:pPr>
      <w:r w:rsidRPr="00F0491C">
        <w:rPr>
          <w:rFonts w:ascii="Calibri" w:hAnsi="Calibri"/>
          <w:sz w:val="24"/>
          <w:szCs w:val="24"/>
        </w:rPr>
        <w:t>There are state funds available for projects and Jasmine is requesting project ideas. She would like to promote Niche academy (https://my.nicheacademy.com/slnc) and conduct work around racial equity.</w:t>
      </w:r>
    </w:p>
    <w:p w14:paraId="5DF2589D" w14:textId="034621C0" w:rsidR="00CA4F6D" w:rsidRPr="00F0491C" w:rsidRDefault="00CA4F6D" w:rsidP="00CA4F6D">
      <w:pPr>
        <w:pStyle w:val="ListParagraph"/>
        <w:numPr>
          <w:ilvl w:val="1"/>
          <w:numId w:val="10"/>
        </w:numPr>
        <w:spacing w:before="120" w:after="240" w:line="240" w:lineRule="auto"/>
        <w:rPr>
          <w:rFonts w:ascii="Calibri" w:hAnsi="Calibri"/>
          <w:sz w:val="24"/>
          <w:szCs w:val="24"/>
        </w:rPr>
      </w:pPr>
      <w:r w:rsidRPr="00F0491C">
        <w:rPr>
          <w:rFonts w:ascii="Calibri" w:hAnsi="Calibri"/>
          <w:sz w:val="24"/>
          <w:szCs w:val="24"/>
        </w:rPr>
        <w:t xml:space="preserve">The group discussed ideas including, racial healing circles for teens, anti-racism in early literacy, how to talk to young children about race, Project Ready (https://ready.web.unc.edu/), </w:t>
      </w:r>
      <w:r w:rsidR="00F0491C">
        <w:rPr>
          <w:rFonts w:ascii="Calibri" w:hAnsi="Calibri"/>
          <w:sz w:val="24"/>
          <w:szCs w:val="24"/>
        </w:rPr>
        <w:t xml:space="preserve">and </w:t>
      </w:r>
      <w:proofErr w:type="spellStart"/>
      <w:r w:rsidRPr="00F0491C">
        <w:rPr>
          <w:rFonts w:ascii="Calibri" w:hAnsi="Calibri"/>
          <w:sz w:val="24"/>
          <w:szCs w:val="24"/>
        </w:rPr>
        <w:t>EmbraceRace</w:t>
      </w:r>
      <w:proofErr w:type="spellEnd"/>
      <w:r w:rsidRPr="00F0491C">
        <w:rPr>
          <w:rFonts w:ascii="Calibri" w:hAnsi="Calibri"/>
          <w:sz w:val="24"/>
          <w:szCs w:val="24"/>
        </w:rPr>
        <w:t xml:space="preserve"> (</w:t>
      </w:r>
      <w:hyperlink r:id="rId6" w:history="1">
        <w:r w:rsidRPr="00F0491C">
          <w:rPr>
            <w:rStyle w:val="Hyperlink"/>
            <w:rFonts w:ascii="Calibri" w:hAnsi="Calibri"/>
            <w:sz w:val="24"/>
            <w:szCs w:val="24"/>
          </w:rPr>
          <w:t>https://www.embracerace.org/resources/webinars</w:t>
        </w:r>
      </w:hyperlink>
      <w:r w:rsidRPr="00F0491C">
        <w:rPr>
          <w:rFonts w:ascii="Calibri" w:hAnsi="Calibri"/>
          <w:sz w:val="24"/>
          <w:szCs w:val="24"/>
        </w:rPr>
        <w:t>)</w:t>
      </w:r>
      <w:r w:rsidR="00B454F5" w:rsidRPr="00F0491C">
        <w:rPr>
          <w:rFonts w:ascii="Calibri" w:hAnsi="Calibri"/>
          <w:sz w:val="24"/>
          <w:szCs w:val="24"/>
        </w:rPr>
        <w:t xml:space="preserve">. </w:t>
      </w:r>
    </w:p>
    <w:p w14:paraId="70D0BE2B" w14:textId="34896658" w:rsidR="00B454F5" w:rsidRPr="00F0491C" w:rsidRDefault="00B454F5" w:rsidP="00CA4F6D">
      <w:pPr>
        <w:pStyle w:val="ListParagraph"/>
        <w:numPr>
          <w:ilvl w:val="1"/>
          <w:numId w:val="10"/>
        </w:numPr>
        <w:spacing w:before="120" w:after="240" w:line="240" w:lineRule="auto"/>
        <w:rPr>
          <w:rFonts w:ascii="Calibri" w:hAnsi="Calibri"/>
          <w:sz w:val="24"/>
          <w:szCs w:val="24"/>
        </w:rPr>
      </w:pPr>
      <w:r w:rsidRPr="00F0491C">
        <w:rPr>
          <w:rFonts w:ascii="Calibri" w:hAnsi="Calibri"/>
          <w:sz w:val="24"/>
          <w:szCs w:val="24"/>
        </w:rPr>
        <w:t>There is a desire to do more with LGBTQIA issues and story</w:t>
      </w:r>
      <w:r w:rsidR="00F0491C">
        <w:rPr>
          <w:rFonts w:ascii="Calibri" w:hAnsi="Calibri"/>
          <w:sz w:val="24"/>
          <w:szCs w:val="24"/>
        </w:rPr>
        <w:t xml:space="preserve"> </w:t>
      </w:r>
      <w:r w:rsidRPr="00F0491C">
        <w:rPr>
          <w:rFonts w:ascii="Calibri" w:hAnsi="Calibri"/>
          <w:sz w:val="24"/>
          <w:szCs w:val="24"/>
        </w:rPr>
        <w:t xml:space="preserve">time with positive diverse books that focus on joy and not just trauma or historical struggle. </w:t>
      </w:r>
    </w:p>
    <w:p w14:paraId="4D6EAAED" w14:textId="41FFAFA8" w:rsidR="00902815" w:rsidRPr="00F0491C" w:rsidRDefault="00256457" w:rsidP="00EF5035">
      <w:pPr>
        <w:spacing w:before="120" w:after="240" w:line="240" w:lineRule="auto"/>
        <w:rPr>
          <w:rFonts w:ascii="Calibri" w:hAnsi="Calibri"/>
          <w:b/>
          <w:bCs/>
          <w:sz w:val="24"/>
          <w:szCs w:val="24"/>
        </w:rPr>
      </w:pPr>
      <w:r w:rsidRPr="00F0491C">
        <w:rPr>
          <w:rFonts w:ascii="Calibri" w:hAnsi="Calibri"/>
          <w:b/>
          <w:bCs/>
          <w:sz w:val="24"/>
          <w:szCs w:val="24"/>
        </w:rPr>
        <w:t>Retreat planning</w:t>
      </w:r>
      <w:r w:rsidR="00401EE2" w:rsidRPr="00F0491C">
        <w:rPr>
          <w:rFonts w:ascii="Calibri" w:hAnsi="Calibri"/>
          <w:b/>
          <w:bCs/>
          <w:sz w:val="24"/>
          <w:szCs w:val="24"/>
        </w:rPr>
        <w:t xml:space="preserve"> &amp; Logistics</w:t>
      </w:r>
    </w:p>
    <w:p w14:paraId="10FD3976" w14:textId="396448BB" w:rsidR="00256457" w:rsidRPr="00F0491C" w:rsidRDefault="00256457" w:rsidP="00EF5035">
      <w:pPr>
        <w:spacing w:before="120" w:after="240" w:line="240" w:lineRule="auto"/>
        <w:rPr>
          <w:rFonts w:ascii="Calibri" w:hAnsi="Calibri"/>
          <w:sz w:val="24"/>
          <w:szCs w:val="24"/>
        </w:rPr>
      </w:pPr>
      <w:r w:rsidRPr="00F0491C">
        <w:rPr>
          <w:rFonts w:ascii="Calibri" w:hAnsi="Calibri"/>
          <w:sz w:val="24"/>
          <w:szCs w:val="24"/>
        </w:rPr>
        <w:t>Finalizing the schedule</w:t>
      </w:r>
    </w:p>
    <w:p w14:paraId="0A29AF1F" w14:textId="15027941" w:rsidR="006D766E" w:rsidRPr="00F0491C" w:rsidRDefault="00902815" w:rsidP="00EF5035">
      <w:pPr>
        <w:pStyle w:val="ListParagraph"/>
        <w:numPr>
          <w:ilvl w:val="0"/>
          <w:numId w:val="11"/>
        </w:numPr>
        <w:spacing w:before="120" w:after="240" w:line="240" w:lineRule="auto"/>
        <w:rPr>
          <w:rFonts w:ascii="Calibri" w:hAnsi="Calibri"/>
          <w:sz w:val="24"/>
          <w:szCs w:val="24"/>
        </w:rPr>
      </w:pPr>
      <w:r w:rsidRPr="00F0491C">
        <w:rPr>
          <w:rFonts w:ascii="Calibri" w:hAnsi="Calibri"/>
          <w:sz w:val="24"/>
          <w:szCs w:val="24"/>
        </w:rPr>
        <w:t xml:space="preserve">We have all the times set for </w:t>
      </w:r>
      <w:r w:rsidR="006D766E" w:rsidRPr="00F0491C">
        <w:rPr>
          <w:rFonts w:ascii="Calibri" w:hAnsi="Calibri"/>
          <w:sz w:val="24"/>
          <w:szCs w:val="24"/>
        </w:rPr>
        <w:t>the webinars and the schedule is below (see Matt’s updated emailed agenda for session descriptions):</w:t>
      </w:r>
    </w:p>
    <w:p w14:paraId="09A2FBA7" w14:textId="67F6E8B9" w:rsidR="006D766E" w:rsidRPr="00F0491C" w:rsidRDefault="00267258" w:rsidP="00EF5035">
      <w:pPr>
        <w:pStyle w:val="ListParagraph"/>
        <w:numPr>
          <w:ilvl w:val="1"/>
          <w:numId w:val="11"/>
        </w:numPr>
        <w:spacing w:before="120" w:after="240" w:line="240" w:lineRule="auto"/>
        <w:rPr>
          <w:rFonts w:ascii="Calibri" w:hAnsi="Calibri"/>
          <w:sz w:val="24"/>
          <w:szCs w:val="24"/>
        </w:rPr>
      </w:pPr>
      <w:r w:rsidRPr="00F0491C">
        <w:rPr>
          <w:rFonts w:ascii="Calibri" w:hAnsi="Calibri"/>
          <w:sz w:val="24"/>
          <w:szCs w:val="24"/>
        </w:rPr>
        <w:t>Oct 15</w:t>
      </w:r>
      <w:r w:rsidRPr="00F0491C">
        <w:rPr>
          <w:rFonts w:ascii="Calibri" w:hAnsi="Calibri"/>
          <w:sz w:val="24"/>
          <w:szCs w:val="24"/>
        </w:rPr>
        <w:br/>
      </w:r>
      <w:r w:rsidR="006D766E" w:rsidRPr="00F0491C">
        <w:rPr>
          <w:rFonts w:ascii="Calibri" w:hAnsi="Calibri"/>
          <w:sz w:val="24"/>
          <w:szCs w:val="24"/>
        </w:rPr>
        <w:t xml:space="preserve">12:30 </w:t>
      </w:r>
      <w:r w:rsidR="00902815" w:rsidRPr="00F0491C">
        <w:rPr>
          <w:rFonts w:ascii="Calibri" w:hAnsi="Calibri"/>
          <w:sz w:val="24"/>
          <w:szCs w:val="24"/>
        </w:rPr>
        <w:t>Better together</w:t>
      </w:r>
      <w:r w:rsidR="006D766E" w:rsidRPr="00F0491C">
        <w:rPr>
          <w:rFonts w:ascii="Calibri" w:hAnsi="Calibri"/>
          <w:sz w:val="24"/>
          <w:szCs w:val="24"/>
        </w:rPr>
        <w:br/>
        <w:t>1:30 Yoga</w:t>
      </w:r>
      <w:r w:rsidRPr="00F0491C">
        <w:rPr>
          <w:rFonts w:ascii="Calibri" w:hAnsi="Calibri"/>
          <w:sz w:val="24"/>
          <w:szCs w:val="24"/>
        </w:rPr>
        <w:br/>
      </w:r>
      <w:r w:rsidR="006D766E" w:rsidRPr="00F0491C">
        <w:rPr>
          <w:rFonts w:ascii="Calibri" w:hAnsi="Calibri"/>
          <w:sz w:val="24"/>
          <w:szCs w:val="24"/>
        </w:rPr>
        <w:t>2:00 Innovative Programming with Diverse Books</w:t>
      </w:r>
      <w:r w:rsidR="006D766E" w:rsidRPr="00F0491C">
        <w:rPr>
          <w:rFonts w:ascii="Calibri" w:hAnsi="Calibri"/>
          <w:sz w:val="24"/>
          <w:szCs w:val="24"/>
        </w:rPr>
        <w:br/>
      </w:r>
    </w:p>
    <w:p w14:paraId="3AD2E6B8" w14:textId="760CC0A1" w:rsidR="006D766E" w:rsidRPr="00F0491C" w:rsidRDefault="00267258" w:rsidP="00EF5035">
      <w:pPr>
        <w:pStyle w:val="ListParagraph"/>
        <w:numPr>
          <w:ilvl w:val="1"/>
          <w:numId w:val="11"/>
        </w:numPr>
        <w:spacing w:before="120" w:after="240" w:line="240" w:lineRule="auto"/>
        <w:rPr>
          <w:rFonts w:ascii="Calibri" w:hAnsi="Calibri"/>
          <w:sz w:val="24"/>
          <w:szCs w:val="24"/>
        </w:rPr>
      </w:pPr>
      <w:r w:rsidRPr="00F0491C">
        <w:rPr>
          <w:rFonts w:ascii="Calibri" w:hAnsi="Calibri"/>
          <w:sz w:val="24"/>
          <w:szCs w:val="24"/>
        </w:rPr>
        <w:t>Oct 22</w:t>
      </w:r>
      <w:r w:rsidRPr="00F0491C">
        <w:rPr>
          <w:rFonts w:ascii="Calibri" w:hAnsi="Calibri"/>
          <w:sz w:val="24"/>
          <w:szCs w:val="24"/>
        </w:rPr>
        <w:br/>
      </w:r>
      <w:r w:rsidR="006D766E" w:rsidRPr="00F0491C">
        <w:rPr>
          <w:rFonts w:ascii="Calibri" w:hAnsi="Calibri"/>
          <w:sz w:val="24"/>
          <w:szCs w:val="24"/>
        </w:rPr>
        <w:t xml:space="preserve">12:30 </w:t>
      </w:r>
      <w:r w:rsidRPr="00F0491C">
        <w:rPr>
          <w:rFonts w:ascii="Calibri" w:hAnsi="Calibri"/>
          <w:sz w:val="24"/>
          <w:szCs w:val="24"/>
        </w:rPr>
        <w:t>Pandemic Programming</w:t>
      </w:r>
      <w:r w:rsidRPr="00F0491C">
        <w:rPr>
          <w:rFonts w:ascii="Calibri" w:hAnsi="Calibri"/>
          <w:sz w:val="24"/>
          <w:szCs w:val="24"/>
        </w:rPr>
        <w:br/>
      </w:r>
      <w:r w:rsidR="006D766E" w:rsidRPr="00F0491C">
        <w:rPr>
          <w:rFonts w:ascii="Calibri" w:hAnsi="Calibri"/>
          <w:sz w:val="24"/>
          <w:szCs w:val="24"/>
        </w:rPr>
        <w:t>1:30 Yoga</w:t>
      </w:r>
    </w:p>
    <w:p w14:paraId="20C4C344" w14:textId="3BA818F9" w:rsidR="006D766E" w:rsidRPr="00F0491C" w:rsidRDefault="006D766E" w:rsidP="006D766E">
      <w:pPr>
        <w:pStyle w:val="ListParagraph"/>
        <w:spacing w:before="120" w:after="240" w:line="240" w:lineRule="auto"/>
        <w:ind w:left="1440"/>
        <w:rPr>
          <w:rFonts w:ascii="Calibri" w:hAnsi="Calibri"/>
          <w:sz w:val="24"/>
          <w:szCs w:val="24"/>
        </w:rPr>
      </w:pPr>
      <w:r w:rsidRPr="00F0491C">
        <w:rPr>
          <w:rFonts w:ascii="Calibri" w:hAnsi="Calibri"/>
          <w:sz w:val="24"/>
          <w:szCs w:val="24"/>
        </w:rPr>
        <w:t xml:space="preserve">2:00 </w:t>
      </w:r>
      <w:r w:rsidR="00267258" w:rsidRPr="00F0491C">
        <w:rPr>
          <w:rFonts w:ascii="Calibri" w:hAnsi="Calibri"/>
          <w:sz w:val="24"/>
          <w:szCs w:val="24"/>
        </w:rPr>
        <w:t xml:space="preserve">How to Talk to </w:t>
      </w:r>
      <w:r w:rsidRPr="00F0491C">
        <w:rPr>
          <w:rFonts w:ascii="Calibri" w:hAnsi="Calibri"/>
          <w:sz w:val="24"/>
          <w:szCs w:val="24"/>
        </w:rPr>
        <w:t>C</w:t>
      </w:r>
      <w:r w:rsidR="00267258" w:rsidRPr="00F0491C">
        <w:rPr>
          <w:rFonts w:ascii="Calibri" w:hAnsi="Calibri"/>
          <w:sz w:val="24"/>
          <w:szCs w:val="24"/>
        </w:rPr>
        <w:t xml:space="preserve">hildren </w:t>
      </w:r>
      <w:r w:rsidRPr="00F0491C">
        <w:rPr>
          <w:rFonts w:ascii="Calibri" w:hAnsi="Calibri"/>
          <w:sz w:val="24"/>
          <w:szCs w:val="24"/>
        </w:rPr>
        <w:t>A</w:t>
      </w:r>
      <w:r w:rsidR="00267258" w:rsidRPr="00F0491C">
        <w:rPr>
          <w:rFonts w:ascii="Calibri" w:hAnsi="Calibri"/>
          <w:sz w:val="24"/>
          <w:szCs w:val="24"/>
        </w:rPr>
        <w:t>bout Racism</w:t>
      </w:r>
      <w:r w:rsidRPr="00F0491C">
        <w:rPr>
          <w:rFonts w:ascii="Calibri" w:hAnsi="Calibri"/>
          <w:sz w:val="24"/>
          <w:szCs w:val="24"/>
        </w:rPr>
        <w:br/>
      </w:r>
    </w:p>
    <w:p w14:paraId="197B2609" w14:textId="38A5ED60" w:rsidR="006D766E" w:rsidRPr="00F0491C" w:rsidRDefault="001247DB" w:rsidP="00EF5035">
      <w:pPr>
        <w:pStyle w:val="ListParagraph"/>
        <w:numPr>
          <w:ilvl w:val="1"/>
          <w:numId w:val="11"/>
        </w:numPr>
        <w:spacing w:before="120" w:after="240" w:line="240" w:lineRule="auto"/>
        <w:rPr>
          <w:rFonts w:ascii="Calibri" w:hAnsi="Calibri"/>
          <w:sz w:val="24"/>
          <w:szCs w:val="24"/>
        </w:rPr>
      </w:pPr>
      <w:r w:rsidRPr="00F0491C">
        <w:rPr>
          <w:rFonts w:ascii="Calibri" w:hAnsi="Calibri"/>
          <w:sz w:val="24"/>
          <w:szCs w:val="24"/>
        </w:rPr>
        <w:t>Oct 29</w:t>
      </w:r>
      <w:r w:rsidRPr="00F0491C">
        <w:rPr>
          <w:rFonts w:ascii="Calibri" w:hAnsi="Calibri"/>
          <w:sz w:val="24"/>
          <w:szCs w:val="24"/>
        </w:rPr>
        <w:br/>
      </w:r>
      <w:r w:rsidR="006D766E" w:rsidRPr="00F0491C">
        <w:rPr>
          <w:rFonts w:ascii="Calibri" w:hAnsi="Calibri"/>
          <w:sz w:val="24"/>
          <w:szCs w:val="24"/>
        </w:rPr>
        <w:t xml:space="preserve">12:30 </w:t>
      </w:r>
      <w:r w:rsidRPr="00F0491C">
        <w:rPr>
          <w:rFonts w:ascii="Calibri" w:hAnsi="Calibri"/>
          <w:sz w:val="24"/>
          <w:szCs w:val="24"/>
        </w:rPr>
        <w:t xml:space="preserve">Bridging the Gap with the </w:t>
      </w:r>
      <w:proofErr w:type="spellStart"/>
      <w:r w:rsidRPr="00F0491C">
        <w:rPr>
          <w:rFonts w:ascii="Calibri" w:hAnsi="Calibri"/>
          <w:sz w:val="24"/>
          <w:szCs w:val="24"/>
        </w:rPr>
        <w:t>Boxmobile</w:t>
      </w:r>
      <w:proofErr w:type="spellEnd"/>
      <w:r w:rsidRPr="00F0491C">
        <w:rPr>
          <w:rFonts w:ascii="Calibri" w:hAnsi="Calibri"/>
          <w:sz w:val="24"/>
          <w:szCs w:val="24"/>
        </w:rPr>
        <w:br/>
      </w:r>
      <w:r w:rsidR="006D766E" w:rsidRPr="00F0491C">
        <w:rPr>
          <w:rFonts w:ascii="Calibri" w:hAnsi="Calibri"/>
          <w:sz w:val="24"/>
          <w:szCs w:val="24"/>
        </w:rPr>
        <w:t>1:30 Yoga</w:t>
      </w:r>
    </w:p>
    <w:p w14:paraId="42287020" w14:textId="6246D3BA" w:rsidR="001247DB" w:rsidRPr="00F0491C" w:rsidRDefault="006D766E" w:rsidP="006D766E">
      <w:pPr>
        <w:pStyle w:val="ListParagraph"/>
        <w:spacing w:before="120" w:after="240" w:line="240" w:lineRule="auto"/>
        <w:ind w:left="1440"/>
        <w:rPr>
          <w:rFonts w:ascii="Calibri" w:hAnsi="Calibri"/>
          <w:sz w:val="24"/>
          <w:szCs w:val="24"/>
        </w:rPr>
      </w:pPr>
      <w:r w:rsidRPr="00F0491C">
        <w:rPr>
          <w:rFonts w:ascii="Calibri" w:hAnsi="Calibri"/>
          <w:sz w:val="24"/>
          <w:szCs w:val="24"/>
        </w:rPr>
        <w:t xml:space="preserve">2:00 </w:t>
      </w:r>
      <w:r w:rsidR="001247DB" w:rsidRPr="00F0491C">
        <w:rPr>
          <w:rFonts w:ascii="Calibri" w:hAnsi="Calibri"/>
          <w:sz w:val="24"/>
          <w:szCs w:val="24"/>
        </w:rPr>
        <w:t>My NC from A to Z</w:t>
      </w:r>
    </w:p>
    <w:p w14:paraId="52356E7F" w14:textId="66DCD580" w:rsidR="006D766E" w:rsidRPr="00F0491C" w:rsidRDefault="006D766E" w:rsidP="006D766E">
      <w:pPr>
        <w:pStyle w:val="ListParagraph"/>
        <w:spacing w:before="120" w:after="240" w:line="240" w:lineRule="auto"/>
        <w:ind w:left="1440"/>
        <w:rPr>
          <w:rFonts w:ascii="Calibri" w:hAnsi="Calibri"/>
          <w:sz w:val="24"/>
          <w:szCs w:val="24"/>
        </w:rPr>
      </w:pPr>
    </w:p>
    <w:p w14:paraId="0E207555" w14:textId="5D0C49D0" w:rsidR="006D766E" w:rsidRPr="00F0491C" w:rsidRDefault="006D766E" w:rsidP="006D766E">
      <w:pPr>
        <w:pStyle w:val="ListParagraph"/>
        <w:numPr>
          <w:ilvl w:val="1"/>
          <w:numId w:val="11"/>
        </w:numPr>
        <w:spacing w:before="120" w:after="240" w:line="240" w:lineRule="auto"/>
        <w:rPr>
          <w:rFonts w:ascii="Calibri" w:hAnsi="Calibri"/>
          <w:sz w:val="24"/>
          <w:szCs w:val="24"/>
        </w:rPr>
      </w:pPr>
      <w:r w:rsidRPr="00F0491C">
        <w:rPr>
          <w:rFonts w:ascii="Calibri" w:hAnsi="Calibri"/>
          <w:sz w:val="24"/>
          <w:szCs w:val="24"/>
        </w:rPr>
        <w:lastRenderedPageBreak/>
        <w:t>Nov 5</w:t>
      </w:r>
      <w:r w:rsidRPr="00F0491C">
        <w:rPr>
          <w:rFonts w:ascii="Calibri" w:hAnsi="Calibri"/>
          <w:sz w:val="24"/>
          <w:szCs w:val="24"/>
        </w:rPr>
        <w:br/>
        <w:t>12:30 Virtual Happy hour</w:t>
      </w:r>
    </w:p>
    <w:p w14:paraId="474C153A" w14:textId="33EE8845" w:rsidR="00267258" w:rsidRPr="00F0491C" w:rsidRDefault="006D766E" w:rsidP="006D766E">
      <w:pPr>
        <w:pStyle w:val="ListParagraph"/>
        <w:numPr>
          <w:ilvl w:val="1"/>
          <w:numId w:val="11"/>
        </w:numPr>
        <w:spacing w:before="120" w:after="240" w:line="240" w:lineRule="auto"/>
        <w:rPr>
          <w:rFonts w:ascii="Calibri" w:hAnsi="Calibri"/>
          <w:sz w:val="24"/>
          <w:szCs w:val="24"/>
        </w:rPr>
      </w:pPr>
      <w:r w:rsidRPr="00F0491C">
        <w:rPr>
          <w:rFonts w:ascii="Calibri" w:hAnsi="Calibri"/>
          <w:sz w:val="24"/>
          <w:szCs w:val="24"/>
        </w:rPr>
        <w:t>Registration and Zoom set up</w:t>
      </w:r>
      <w:r w:rsidR="001247DB" w:rsidRPr="00F0491C">
        <w:rPr>
          <w:rFonts w:ascii="Calibri" w:hAnsi="Calibri"/>
          <w:sz w:val="24"/>
          <w:szCs w:val="24"/>
        </w:rPr>
        <w:br/>
      </w:r>
    </w:p>
    <w:p w14:paraId="055914FF" w14:textId="3D4EDF34" w:rsidR="001247DB" w:rsidRPr="00F0491C" w:rsidRDefault="001247DB" w:rsidP="00EF5035">
      <w:pPr>
        <w:spacing w:before="120" w:after="240" w:line="240" w:lineRule="auto"/>
        <w:rPr>
          <w:rFonts w:ascii="Calibri" w:hAnsi="Calibri"/>
          <w:b/>
          <w:bCs/>
          <w:sz w:val="24"/>
          <w:szCs w:val="24"/>
        </w:rPr>
      </w:pPr>
      <w:r w:rsidRPr="00F0491C">
        <w:rPr>
          <w:rFonts w:ascii="Calibri" w:hAnsi="Calibri"/>
          <w:b/>
          <w:bCs/>
          <w:sz w:val="24"/>
          <w:szCs w:val="24"/>
        </w:rPr>
        <w:t>Getting registration and the zoom meetings set up</w:t>
      </w:r>
    </w:p>
    <w:p w14:paraId="15D5B020" w14:textId="09D10D62" w:rsidR="006D766E" w:rsidRPr="00F0491C" w:rsidRDefault="006D766E" w:rsidP="006D766E">
      <w:pPr>
        <w:pStyle w:val="ListParagraph"/>
        <w:numPr>
          <w:ilvl w:val="0"/>
          <w:numId w:val="12"/>
        </w:numPr>
        <w:spacing w:before="120" w:after="240" w:line="240" w:lineRule="auto"/>
        <w:rPr>
          <w:rFonts w:ascii="Calibri" w:hAnsi="Calibri"/>
          <w:b/>
          <w:bCs/>
          <w:sz w:val="24"/>
          <w:szCs w:val="24"/>
        </w:rPr>
      </w:pPr>
      <w:r w:rsidRPr="00F0491C">
        <w:rPr>
          <w:rFonts w:ascii="Calibri" w:hAnsi="Calibri"/>
          <w:sz w:val="24"/>
          <w:szCs w:val="24"/>
        </w:rPr>
        <w:t xml:space="preserve">The group discussed creating one meeting link per day and hosting both sessions and the yoga break in the meeting. </w:t>
      </w:r>
    </w:p>
    <w:p w14:paraId="33FB1470" w14:textId="1A362188" w:rsidR="006D766E" w:rsidRPr="00F0491C" w:rsidRDefault="006D766E" w:rsidP="006D766E">
      <w:pPr>
        <w:pStyle w:val="ListParagraph"/>
        <w:numPr>
          <w:ilvl w:val="0"/>
          <w:numId w:val="12"/>
        </w:numPr>
        <w:spacing w:before="120" w:after="240" w:line="240" w:lineRule="auto"/>
        <w:rPr>
          <w:rFonts w:ascii="Calibri" w:hAnsi="Calibri"/>
          <w:b/>
          <w:bCs/>
          <w:sz w:val="24"/>
          <w:szCs w:val="24"/>
        </w:rPr>
      </w:pPr>
      <w:r w:rsidRPr="00F0491C">
        <w:rPr>
          <w:rFonts w:ascii="Calibri" w:hAnsi="Calibri"/>
          <w:sz w:val="24"/>
          <w:szCs w:val="24"/>
        </w:rPr>
        <w:t>Jasmine demoed Wheel of Names for the raffle drawings.</w:t>
      </w:r>
    </w:p>
    <w:p w14:paraId="29B10F09" w14:textId="018F6325" w:rsidR="006D766E" w:rsidRPr="00F0491C" w:rsidRDefault="006D766E" w:rsidP="006D766E">
      <w:pPr>
        <w:pStyle w:val="ListParagraph"/>
        <w:numPr>
          <w:ilvl w:val="0"/>
          <w:numId w:val="12"/>
        </w:numPr>
        <w:spacing w:before="120" w:after="240" w:line="240" w:lineRule="auto"/>
        <w:rPr>
          <w:rFonts w:ascii="Calibri" w:hAnsi="Calibri"/>
          <w:b/>
          <w:bCs/>
          <w:sz w:val="24"/>
          <w:szCs w:val="24"/>
        </w:rPr>
      </w:pPr>
      <w:r w:rsidRPr="00F0491C">
        <w:rPr>
          <w:rFonts w:ascii="Calibri" w:hAnsi="Calibri"/>
          <w:sz w:val="24"/>
          <w:szCs w:val="24"/>
        </w:rPr>
        <w:t>For the raffle we will provide the following:</w:t>
      </w:r>
    </w:p>
    <w:p w14:paraId="74DB33F7" w14:textId="783294C6" w:rsidR="006D766E" w:rsidRPr="00F0491C" w:rsidRDefault="00401EE2" w:rsidP="006D766E">
      <w:pPr>
        <w:pStyle w:val="ListParagraph"/>
        <w:numPr>
          <w:ilvl w:val="1"/>
          <w:numId w:val="12"/>
        </w:numPr>
        <w:spacing w:before="120" w:after="240" w:line="240" w:lineRule="auto"/>
        <w:rPr>
          <w:rFonts w:ascii="Calibri" w:hAnsi="Calibri"/>
          <w:b/>
          <w:bCs/>
          <w:sz w:val="24"/>
          <w:szCs w:val="24"/>
        </w:rPr>
      </w:pPr>
      <w:r w:rsidRPr="00F0491C">
        <w:rPr>
          <w:rFonts w:ascii="Calibri" w:hAnsi="Calibri"/>
          <w:sz w:val="24"/>
          <w:szCs w:val="24"/>
        </w:rPr>
        <w:t xml:space="preserve">1 $15 gift card at each of the 6 sessions and 3 $50 gift cards at the virtual happy hour. Participants must be present to win. We will use the registrant list to draw for the raffle at each session. For the virtual happy hour, we will draw from the </w:t>
      </w:r>
      <w:r w:rsidR="00FB37E3">
        <w:rPr>
          <w:rFonts w:ascii="Calibri" w:hAnsi="Calibri"/>
          <w:sz w:val="24"/>
          <w:szCs w:val="24"/>
        </w:rPr>
        <w:t xml:space="preserve">previous </w:t>
      </w:r>
      <w:proofErr w:type="gramStart"/>
      <w:r w:rsidR="00FB37E3">
        <w:rPr>
          <w:rFonts w:ascii="Calibri" w:hAnsi="Calibri"/>
          <w:sz w:val="24"/>
          <w:szCs w:val="24"/>
        </w:rPr>
        <w:t>sessions</w:t>
      </w:r>
      <w:proofErr w:type="gramEnd"/>
      <w:r w:rsidR="00FB37E3">
        <w:rPr>
          <w:rFonts w:ascii="Calibri" w:hAnsi="Calibri"/>
          <w:sz w:val="24"/>
          <w:szCs w:val="24"/>
        </w:rPr>
        <w:t xml:space="preserve"> participant</w:t>
      </w:r>
      <w:r w:rsidRPr="00F0491C">
        <w:rPr>
          <w:rFonts w:ascii="Calibri" w:hAnsi="Calibri"/>
          <w:sz w:val="24"/>
          <w:szCs w:val="24"/>
        </w:rPr>
        <w:t xml:space="preserve"> list. </w:t>
      </w:r>
    </w:p>
    <w:p w14:paraId="30D7D3EA" w14:textId="77777777" w:rsidR="00401EE2" w:rsidRPr="00F0491C" w:rsidRDefault="00401EE2" w:rsidP="00401EE2">
      <w:pPr>
        <w:pStyle w:val="ListParagraph"/>
        <w:numPr>
          <w:ilvl w:val="0"/>
          <w:numId w:val="12"/>
        </w:numPr>
        <w:spacing w:before="120" w:after="240" w:line="240" w:lineRule="auto"/>
        <w:rPr>
          <w:rFonts w:ascii="Calibri" w:hAnsi="Calibri"/>
          <w:sz w:val="24"/>
          <w:szCs w:val="24"/>
        </w:rPr>
      </w:pPr>
      <w:r w:rsidRPr="00F0491C">
        <w:rPr>
          <w:rFonts w:ascii="Calibri" w:hAnsi="Calibri"/>
          <w:sz w:val="24"/>
          <w:szCs w:val="24"/>
        </w:rPr>
        <w:t xml:space="preserve">The Virtual Happy Hour will have breakout rooms. Participants will be asked at registration to choose their top two topic rooms. The breakout room topics are </w:t>
      </w:r>
    </w:p>
    <w:p w14:paraId="7003A0BB" w14:textId="79905347" w:rsidR="00401EE2" w:rsidRPr="00F0491C" w:rsidRDefault="00401EE2" w:rsidP="00401EE2">
      <w:pPr>
        <w:pStyle w:val="ListParagraph"/>
        <w:numPr>
          <w:ilvl w:val="1"/>
          <w:numId w:val="12"/>
        </w:numPr>
        <w:spacing w:before="120" w:after="240" w:line="240" w:lineRule="auto"/>
        <w:rPr>
          <w:rFonts w:ascii="Calibri" w:hAnsi="Calibri"/>
          <w:sz w:val="24"/>
          <w:szCs w:val="24"/>
        </w:rPr>
      </w:pPr>
      <w:r w:rsidRPr="00F0491C">
        <w:rPr>
          <w:rFonts w:ascii="Calibri" w:hAnsi="Calibri"/>
          <w:sz w:val="24"/>
          <w:szCs w:val="24"/>
        </w:rPr>
        <w:t>Self-Care</w:t>
      </w:r>
    </w:p>
    <w:p w14:paraId="563A15F3" w14:textId="77777777" w:rsidR="00401EE2" w:rsidRPr="00F0491C" w:rsidRDefault="00401EE2" w:rsidP="00401EE2">
      <w:pPr>
        <w:pStyle w:val="ListParagraph"/>
        <w:numPr>
          <w:ilvl w:val="1"/>
          <w:numId w:val="12"/>
        </w:numPr>
        <w:spacing w:before="120" w:after="240" w:line="240" w:lineRule="auto"/>
        <w:rPr>
          <w:rFonts w:ascii="Calibri" w:hAnsi="Calibri"/>
          <w:sz w:val="24"/>
          <w:szCs w:val="24"/>
        </w:rPr>
      </w:pPr>
      <w:r w:rsidRPr="00F0491C">
        <w:rPr>
          <w:rFonts w:ascii="Calibri" w:hAnsi="Calibri"/>
          <w:sz w:val="24"/>
          <w:szCs w:val="24"/>
        </w:rPr>
        <w:t>Preschool Programming Online</w:t>
      </w:r>
    </w:p>
    <w:p w14:paraId="0D68FA66" w14:textId="77777777" w:rsidR="00401EE2" w:rsidRPr="00F0491C" w:rsidRDefault="00401EE2" w:rsidP="00401EE2">
      <w:pPr>
        <w:pStyle w:val="ListParagraph"/>
        <w:numPr>
          <w:ilvl w:val="1"/>
          <w:numId w:val="12"/>
        </w:numPr>
        <w:spacing w:before="120" w:after="240" w:line="240" w:lineRule="auto"/>
        <w:rPr>
          <w:rFonts w:ascii="Calibri" w:hAnsi="Calibri"/>
          <w:sz w:val="24"/>
          <w:szCs w:val="24"/>
        </w:rPr>
      </w:pPr>
      <w:r w:rsidRPr="00F0491C">
        <w:rPr>
          <w:rFonts w:ascii="Calibri" w:hAnsi="Calibri"/>
          <w:sz w:val="24"/>
          <w:szCs w:val="24"/>
        </w:rPr>
        <w:t>School Age Programming online</w:t>
      </w:r>
    </w:p>
    <w:p w14:paraId="0F5ADCD8" w14:textId="77777777" w:rsidR="00401EE2" w:rsidRPr="00F0491C" w:rsidRDefault="00401EE2" w:rsidP="00401EE2">
      <w:pPr>
        <w:pStyle w:val="ListParagraph"/>
        <w:numPr>
          <w:ilvl w:val="1"/>
          <w:numId w:val="12"/>
        </w:numPr>
        <w:spacing w:before="120" w:after="240" w:line="240" w:lineRule="auto"/>
        <w:rPr>
          <w:rFonts w:ascii="Calibri" w:hAnsi="Calibri"/>
          <w:sz w:val="24"/>
          <w:szCs w:val="24"/>
        </w:rPr>
      </w:pPr>
      <w:r w:rsidRPr="00F0491C">
        <w:rPr>
          <w:rFonts w:ascii="Calibri" w:hAnsi="Calibri"/>
          <w:sz w:val="24"/>
          <w:szCs w:val="24"/>
        </w:rPr>
        <w:t>Teen Programming online</w:t>
      </w:r>
    </w:p>
    <w:p w14:paraId="2BD71061" w14:textId="77777777" w:rsidR="00401EE2" w:rsidRPr="00F0491C" w:rsidRDefault="00401EE2" w:rsidP="00401EE2">
      <w:pPr>
        <w:pStyle w:val="ListParagraph"/>
        <w:numPr>
          <w:ilvl w:val="1"/>
          <w:numId w:val="12"/>
        </w:numPr>
        <w:spacing w:before="120" w:after="240" w:line="240" w:lineRule="auto"/>
        <w:rPr>
          <w:rFonts w:ascii="Calibri" w:hAnsi="Calibri"/>
          <w:sz w:val="24"/>
          <w:szCs w:val="24"/>
        </w:rPr>
      </w:pPr>
      <w:r w:rsidRPr="00F0491C">
        <w:rPr>
          <w:rFonts w:ascii="Calibri" w:hAnsi="Calibri"/>
          <w:sz w:val="24"/>
          <w:szCs w:val="24"/>
        </w:rPr>
        <w:t>Geek Out</w:t>
      </w:r>
    </w:p>
    <w:p w14:paraId="749C1EC5" w14:textId="77777777" w:rsidR="00401EE2" w:rsidRPr="00F0491C" w:rsidRDefault="00401EE2" w:rsidP="00401EE2">
      <w:pPr>
        <w:pStyle w:val="ListParagraph"/>
        <w:numPr>
          <w:ilvl w:val="1"/>
          <w:numId w:val="12"/>
        </w:numPr>
        <w:spacing w:before="120" w:after="240" w:line="240" w:lineRule="auto"/>
        <w:rPr>
          <w:rFonts w:ascii="Calibri" w:hAnsi="Calibri"/>
          <w:sz w:val="24"/>
          <w:szCs w:val="24"/>
        </w:rPr>
      </w:pPr>
      <w:r w:rsidRPr="00F0491C">
        <w:rPr>
          <w:rFonts w:ascii="Calibri" w:hAnsi="Calibri"/>
          <w:sz w:val="24"/>
          <w:szCs w:val="24"/>
        </w:rPr>
        <w:t>Digital Scavenger and Escape Rooms</w:t>
      </w:r>
    </w:p>
    <w:p w14:paraId="32232AD2" w14:textId="5CE0146A" w:rsidR="00401EE2" w:rsidRPr="00F0491C" w:rsidRDefault="00401EE2" w:rsidP="00401EE2">
      <w:pPr>
        <w:pStyle w:val="ListParagraph"/>
        <w:numPr>
          <w:ilvl w:val="1"/>
          <w:numId w:val="12"/>
        </w:numPr>
        <w:spacing w:before="120" w:after="240" w:line="240" w:lineRule="auto"/>
        <w:rPr>
          <w:rFonts w:ascii="Calibri" w:hAnsi="Calibri"/>
          <w:b/>
          <w:bCs/>
          <w:sz w:val="24"/>
          <w:szCs w:val="24"/>
        </w:rPr>
      </w:pPr>
      <w:r w:rsidRPr="00F0491C">
        <w:rPr>
          <w:rFonts w:ascii="Calibri" w:hAnsi="Calibri"/>
          <w:sz w:val="24"/>
          <w:szCs w:val="24"/>
        </w:rPr>
        <w:t>New Norm for in-person Programming</w:t>
      </w:r>
      <w:r w:rsidRPr="00F0491C">
        <w:rPr>
          <w:rFonts w:ascii="Calibri" w:hAnsi="Calibri"/>
          <w:sz w:val="24"/>
          <w:szCs w:val="24"/>
        </w:rPr>
        <w:br/>
      </w:r>
    </w:p>
    <w:p w14:paraId="3837696C" w14:textId="4357C0FD" w:rsidR="00401EE2" w:rsidRPr="00F0491C" w:rsidRDefault="00401EE2" w:rsidP="00401EE2">
      <w:pPr>
        <w:pStyle w:val="ListParagraph"/>
        <w:numPr>
          <w:ilvl w:val="0"/>
          <w:numId w:val="12"/>
        </w:numPr>
        <w:spacing w:before="120" w:after="240" w:line="240" w:lineRule="auto"/>
        <w:rPr>
          <w:rFonts w:ascii="Calibri" w:hAnsi="Calibri"/>
          <w:b/>
          <w:bCs/>
          <w:sz w:val="24"/>
          <w:szCs w:val="24"/>
        </w:rPr>
      </w:pPr>
      <w:r w:rsidRPr="00F0491C">
        <w:rPr>
          <w:rFonts w:ascii="Calibri" w:hAnsi="Calibri"/>
          <w:sz w:val="24"/>
          <w:szCs w:val="24"/>
          <w:highlight w:val="yellow"/>
        </w:rPr>
        <w:t>Matt will create a document for us to sign up to host, provide tech assist, and/or facilitate a happy hour breakout room</w:t>
      </w:r>
      <w:r w:rsidR="00F0491C" w:rsidRPr="00F0491C">
        <w:rPr>
          <w:rFonts w:ascii="Calibri" w:hAnsi="Calibri"/>
          <w:sz w:val="24"/>
          <w:szCs w:val="24"/>
        </w:rPr>
        <w:t>. This will be sent by email.</w:t>
      </w:r>
    </w:p>
    <w:p w14:paraId="35D6D40E" w14:textId="77777777" w:rsidR="00401EE2" w:rsidRPr="00F0491C" w:rsidRDefault="00401EE2" w:rsidP="00401EE2">
      <w:pPr>
        <w:pStyle w:val="ListParagraph"/>
        <w:numPr>
          <w:ilvl w:val="1"/>
          <w:numId w:val="12"/>
        </w:numPr>
        <w:spacing w:before="120" w:after="240" w:line="240" w:lineRule="auto"/>
        <w:rPr>
          <w:rFonts w:ascii="Calibri" w:hAnsi="Calibri"/>
          <w:b/>
          <w:bCs/>
          <w:sz w:val="24"/>
          <w:szCs w:val="24"/>
        </w:rPr>
      </w:pPr>
      <w:r w:rsidRPr="00F0491C">
        <w:rPr>
          <w:rFonts w:ascii="Calibri" w:hAnsi="Calibri"/>
          <w:sz w:val="24"/>
          <w:szCs w:val="24"/>
        </w:rPr>
        <w:t>The host will introduce the speaker, manage chat, and moderate the Q&amp;A</w:t>
      </w:r>
    </w:p>
    <w:p w14:paraId="4573BF10" w14:textId="555E097F" w:rsidR="00401EE2" w:rsidRPr="00F0491C" w:rsidRDefault="00401EE2" w:rsidP="00401EE2">
      <w:pPr>
        <w:pStyle w:val="ListParagraph"/>
        <w:numPr>
          <w:ilvl w:val="1"/>
          <w:numId w:val="12"/>
        </w:numPr>
        <w:spacing w:before="120" w:after="240" w:line="240" w:lineRule="auto"/>
        <w:rPr>
          <w:rFonts w:ascii="Calibri" w:hAnsi="Calibri"/>
          <w:b/>
          <w:bCs/>
          <w:sz w:val="24"/>
          <w:szCs w:val="24"/>
        </w:rPr>
      </w:pPr>
      <w:r w:rsidRPr="00F0491C">
        <w:rPr>
          <w:rFonts w:ascii="Calibri" w:hAnsi="Calibri"/>
          <w:sz w:val="24"/>
          <w:szCs w:val="24"/>
        </w:rPr>
        <w:t>The tech assist will enter participants names into the Wheel of names</w:t>
      </w:r>
      <w:r w:rsidR="00F0491C">
        <w:rPr>
          <w:rFonts w:ascii="Calibri" w:hAnsi="Calibri"/>
          <w:sz w:val="24"/>
          <w:szCs w:val="24"/>
        </w:rPr>
        <w:t xml:space="preserve"> for the raffle drawing</w:t>
      </w:r>
    </w:p>
    <w:p w14:paraId="7B4157DD" w14:textId="6B2BB324" w:rsidR="00401EE2" w:rsidRPr="00F0491C" w:rsidRDefault="00401EE2" w:rsidP="00401EE2">
      <w:pPr>
        <w:spacing w:before="120" w:after="240" w:line="240" w:lineRule="auto"/>
        <w:rPr>
          <w:rFonts w:ascii="Calibri" w:hAnsi="Calibri"/>
          <w:b/>
          <w:bCs/>
          <w:sz w:val="24"/>
          <w:szCs w:val="24"/>
        </w:rPr>
      </w:pPr>
      <w:r w:rsidRPr="00F0491C">
        <w:rPr>
          <w:rFonts w:ascii="Calibri" w:hAnsi="Calibri"/>
          <w:sz w:val="24"/>
          <w:szCs w:val="24"/>
        </w:rPr>
        <w:t xml:space="preserve">Marketing and Outreach </w:t>
      </w:r>
    </w:p>
    <w:p w14:paraId="0A219A0C" w14:textId="5AAFE19D" w:rsidR="000F2696" w:rsidRPr="00F0491C" w:rsidRDefault="001516DB" w:rsidP="00EF5035">
      <w:pPr>
        <w:pStyle w:val="ListParagraph"/>
        <w:numPr>
          <w:ilvl w:val="0"/>
          <w:numId w:val="12"/>
        </w:numPr>
        <w:spacing w:before="120" w:after="240" w:line="240" w:lineRule="auto"/>
        <w:rPr>
          <w:rFonts w:ascii="Calibri" w:hAnsi="Calibri"/>
          <w:b/>
          <w:bCs/>
          <w:sz w:val="24"/>
          <w:szCs w:val="24"/>
          <w:highlight w:val="yellow"/>
        </w:rPr>
      </w:pPr>
      <w:r w:rsidRPr="00F0491C">
        <w:rPr>
          <w:rFonts w:ascii="Calibri" w:hAnsi="Calibri"/>
          <w:sz w:val="24"/>
          <w:szCs w:val="24"/>
          <w:highlight w:val="yellow"/>
        </w:rPr>
        <w:t xml:space="preserve">Jen will </w:t>
      </w:r>
      <w:r w:rsidR="00401EE2" w:rsidRPr="00F0491C">
        <w:rPr>
          <w:rFonts w:ascii="Calibri" w:hAnsi="Calibri"/>
          <w:sz w:val="24"/>
          <w:szCs w:val="24"/>
          <w:highlight w:val="yellow"/>
        </w:rPr>
        <w:t>update</w:t>
      </w:r>
      <w:r w:rsidRPr="00F0491C">
        <w:rPr>
          <w:rFonts w:ascii="Calibri" w:hAnsi="Calibri"/>
          <w:sz w:val="24"/>
          <w:szCs w:val="24"/>
          <w:highlight w:val="yellow"/>
        </w:rPr>
        <w:t xml:space="preserve"> the website with the </w:t>
      </w:r>
      <w:r w:rsidR="000F2696" w:rsidRPr="00F0491C">
        <w:rPr>
          <w:rFonts w:ascii="Calibri" w:hAnsi="Calibri"/>
          <w:sz w:val="24"/>
          <w:szCs w:val="24"/>
          <w:highlight w:val="yellow"/>
        </w:rPr>
        <w:t>retreat information</w:t>
      </w:r>
      <w:r w:rsidR="00401EE2" w:rsidRPr="00F0491C">
        <w:rPr>
          <w:rFonts w:ascii="Calibri" w:hAnsi="Calibri"/>
          <w:sz w:val="24"/>
          <w:szCs w:val="24"/>
          <w:highlight w:val="yellow"/>
        </w:rPr>
        <w:t xml:space="preserve">, send the info through </w:t>
      </w:r>
      <w:proofErr w:type="spellStart"/>
      <w:r w:rsidR="00401EE2" w:rsidRPr="00F0491C">
        <w:rPr>
          <w:rFonts w:ascii="Calibri" w:hAnsi="Calibri"/>
          <w:sz w:val="24"/>
          <w:szCs w:val="24"/>
          <w:highlight w:val="yellow"/>
        </w:rPr>
        <w:t>NCkids</w:t>
      </w:r>
      <w:proofErr w:type="spellEnd"/>
      <w:r w:rsidR="00401EE2" w:rsidRPr="00F0491C">
        <w:rPr>
          <w:rFonts w:ascii="Calibri" w:hAnsi="Calibri"/>
          <w:sz w:val="24"/>
          <w:szCs w:val="24"/>
          <w:highlight w:val="yellow"/>
        </w:rPr>
        <w:t>, and send the a</w:t>
      </w:r>
      <w:r w:rsidR="000F2696" w:rsidRPr="00F0491C">
        <w:rPr>
          <w:rFonts w:ascii="Calibri" w:hAnsi="Calibri"/>
          <w:sz w:val="24"/>
          <w:szCs w:val="24"/>
          <w:highlight w:val="yellow"/>
        </w:rPr>
        <w:t>dvertise</w:t>
      </w:r>
      <w:r w:rsidR="00401EE2" w:rsidRPr="00F0491C">
        <w:rPr>
          <w:rFonts w:ascii="Calibri" w:hAnsi="Calibri"/>
          <w:sz w:val="24"/>
          <w:szCs w:val="24"/>
          <w:highlight w:val="yellow"/>
        </w:rPr>
        <w:t>ment to NCLA for the listserv and social media.</w:t>
      </w:r>
      <w:r w:rsidR="000F2696" w:rsidRPr="00F0491C">
        <w:rPr>
          <w:rFonts w:ascii="Calibri" w:hAnsi="Calibri"/>
          <w:sz w:val="24"/>
          <w:szCs w:val="24"/>
        </w:rPr>
        <w:t xml:space="preserve"> </w:t>
      </w:r>
    </w:p>
    <w:p w14:paraId="09646789" w14:textId="0DE42880" w:rsidR="00401EE2" w:rsidRPr="00F0491C" w:rsidRDefault="00401EE2" w:rsidP="00EF5035">
      <w:pPr>
        <w:pStyle w:val="ListParagraph"/>
        <w:numPr>
          <w:ilvl w:val="0"/>
          <w:numId w:val="12"/>
        </w:numPr>
        <w:spacing w:before="120" w:after="240" w:line="240" w:lineRule="auto"/>
        <w:rPr>
          <w:rFonts w:ascii="Calibri" w:hAnsi="Calibri"/>
          <w:b/>
          <w:bCs/>
          <w:sz w:val="24"/>
          <w:szCs w:val="24"/>
          <w:highlight w:val="yellow"/>
        </w:rPr>
      </w:pPr>
      <w:r w:rsidRPr="00F0491C">
        <w:rPr>
          <w:rFonts w:ascii="Calibri" w:hAnsi="Calibri"/>
          <w:sz w:val="24"/>
          <w:szCs w:val="24"/>
          <w:highlight w:val="yellow"/>
        </w:rPr>
        <w:t>Jasmine will send retreat info to</w:t>
      </w:r>
      <w:r w:rsidR="00F0491C">
        <w:rPr>
          <w:rFonts w:ascii="Calibri" w:hAnsi="Calibri"/>
          <w:sz w:val="24"/>
          <w:szCs w:val="24"/>
          <w:highlight w:val="yellow"/>
        </w:rPr>
        <w:t xml:space="preserve"> the</w:t>
      </w:r>
      <w:r w:rsidRPr="00F0491C">
        <w:rPr>
          <w:rFonts w:ascii="Calibri" w:hAnsi="Calibri"/>
          <w:sz w:val="24"/>
          <w:szCs w:val="24"/>
          <w:highlight w:val="yellow"/>
        </w:rPr>
        <w:t xml:space="preserve"> directors list.</w:t>
      </w:r>
    </w:p>
    <w:p w14:paraId="5D9223EE" w14:textId="68089821" w:rsidR="00256457" w:rsidRPr="00F0491C" w:rsidRDefault="00256457" w:rsidP="00EF5035">
      <w:pPr>
        <w:spacing w:before="120" w:after="240" w:line="240" w:lineRule="auto"/>
        <w:rPr>
          <w:rFonts w:ascii="Calibri" w:hAnsi="Calibri"/>
          <w:sz w:val="24"/>
          <w:szCs w:val="24"/>
        </w:rPr>
      </w:pPr>
      <w:r w:rsidRPr="00F0491C">
        <w:rPr>
          <w:rFonts w:ascii="Calibri" w:hAnsi="Calibri"/>
          <w:sz w:val="24"/>
          <w:szCs w:val="24"/>
        </w:rPr>
        <w:t>Agenda</w:t>
      </w:r>
    </w:p>
    <w:p w14:paraId="51AACD81" w14:textId="04F26961" w:rsidR="00401EE2" w:rsidRPr="00F0491C" w:rsidRDefault="000F2696" w:rsidP="00401EE2">
      <w:pPr>
        <w:pStyle w:val="ListParagraph"/>
        <w:numPr>
          <w:ilvl w:val="0"/>
          <w:numId w:val="13"/>
        </w:numPr>
        <w:spacing w:before="120" w:after="240" w:line="240" w:lineRule="auto"/>
        <w:rPr>
          <w:rFonts w:ascii="Calibri" w:hAnsi="Calibri"/>
          <w:sz w:val="24"/>
          <w:szCs w:val="24"/>
          <w:highlight w:val="yellow"/>
        </w:rPr>
      </w:pPr>
      <w:r w:rsidRPr="00F0491C">
        <w:rPr>
          <w:rFonts w:ascii="Calibri" w:hAnsi="Calibri"/>
          <w:sz w:val="24"/>
          <w:szCs w:val="24"/>
          <w:highlight w:val="yellow"/>
        </w:rPr>
        <w:t>Matt and Jasmine will continue to reach out</w:t>
      </w:r>
      <w:r w:rsidR="00401EE2" w:rsidRPr="00F0491C">
        <w:rPr>
          <w:rFonts w:ascii="Calibri" w:hAnsi="Calibri"/>
          <w:sz w:val="24"/>
          <w:szCs w:val="24"/>
          <w:highlight w:val="yellow"/>
        </w:rPr>
        <w:t xml:space="preserve"> to Tracey, Michelle</w:t>
      </w:r>
      <w:r w:rsidR="00F0491C">
        <w:rPr>
          <w:rFonts w:ascii="Calibri" w:hAnsi="Calibri"/>
          <w:sz w:val="24"/>
          <w:szCs w:val="24"/>
          <w:highlight w:val="yellow"/>
        </w:rPr>
        <w:t>,</w:t>
      </w:r>
      <w:r w:rsidR="00401EE2" w:rsidRPr="00F0491C">
        <w:rPr>
          <w:rFonts w:ascii="Calibri" w:hAnsi="Calibri"/>
          <w:sz w:val="24"/>
          <w:szCs w:val="24"/>
          <w:highlight w:val="yellow"/>
        </w:rPr>
        <w:t xml:space="preserve"> and Stephanie for bio information</w:t>
      </w:r>
      <w:r w:rsidRPr="00F0491C">
        <w:rPr>
          <w:rFonts w:ascii="Calibri" w:hAnsi="Calibri"/>
          <w:sz w:val="24"/>
          <w:szCs w:val="24"/>
          <w:highlight w:val="yellow"/>
        </w:rPr>
        <w:t xml:space="preserve"> </w:t>
      </w:r>
    </w:p>
    <w:p w14:paraId="2CC10913" w14:textId="66A7E28B" w:rsidR="000F2696" w:rsidRPr="00F0491C" w:rsidRDefault="000F2696" w:rsidP="00401EE2">
      <w:pPr>
        <w:pStyle w:val="ListParagraph"/>
        <w:numPr>
          <w:ilvl w:val="1"/>
          <w:numId w:val="13"/>
        </w:numPr>
        <w:spacing w:before="120" w:after="240" w:line="240" w:lineRule="auto"/>
        <w:rPr>
          <w:rFonts w:ascii="Calibri" w:hAnsi="Calibri"/>
          <w:sz w:val="24"/>
          <w:szCs w:val="24"/>
        </w:rPr>
      </w:pPr>
      <w:r w:rsidRPr="00F0491C">
        <w:rPr>
          <w:rFonts w:ascii="Calibri" w:hAnsi="Calibri"/>
          <w:sz w:val="24"/>
          <w:szCs w:val="24"/>
        </w:rPr>
        <w:t>We can put out the draft agenda now so people can see what we have already planned</w:t>
      </w:r>
    </w:p>
    <w:p w14:paraId="1276835F" w14:textId="22910AE4" w:rsidR="00401EE2" w:rsidRPr="00F0491C" w:rsidRDefault="00256457" w:rsidP="00EF5035">
      <w:pPr>
        <w:spacing w:before="120" w:after="240" w:line="240" w:lineRule="auto"/>
        <w:rPr>
          <w:rFonts w:ascii="Calibri" w:hAnsi="Calibri"/>
          <w:sz w:val="24"/>
          <w:szCs w:val="24"/>
        </w:rPr>
      </w:pPr>
      <w:r w:rsidRPr="00F0491C">
        <w:rPr>
          <w:rFonts w:ascii="Calibri" w:hAnsi="Calibri"/>
          <w:sz w:val="24"/>
          <w:szCs w:val="24"/>
        </w:rPr>
        <w:t>Registration on NCLA YSS website.</w:t>
      </w:r>
    </w:p>
    <w:p w14:paraId="11728F9F" w14:textId="6EED2C44" w:rsidR="00401EE2" w:rsidRPr="00F0491C" w:rsidRDefault="00401EE2" w:rsidP="00401EE2">
      <w:pPr>
        <w:pStyle w:val="ListParagraph"/>
        <w:numPr>
          <w:ilvl w:val="0"/>
          <w:numId w:val="12"/>
        </w:numPr>
        <w:spacing w:before="120" w:after="240" w:line="240" w:lineRule="auto"/>
        <w:rPr>
          <w:rFonts w:ascii="Calibri" w:hAnsi="Calibri"/>
          <w:b/>
          <w:bCs/>
          <w:sz w:val="24"/>
          <w:szCs w:val="24"/>
          <w:highlight w:val="yellow"/>
        </w:rPr>
      </w:pPr>
      <w:r w:rsidRPr="00F0491C">
        <w:rPr>
          <w:rFonts w:ascii="Calibri" w:hAnsi="Calibri"/>
          <w:sz w:val="24"/>
          <w:szCs w:val="24"/>
          <w:highlight w:val="yellow"/>
        </w:rPr>
        <w:t>Helen will contact Morgan (NCLA rep) to find out who will be hosting the zoom sessions, if they can</w:t>
      </w:r>
      <w:r w:rsidRPr="00F0491C">
        <w:rPr>
          <w:rFonts w:ascii="Calibri" w:eastAsia="MS Gothic" w:hAnsi="Calibri" w:cs="MS Gothic"/>
          <w:sz w:val="24"/>
          <w:szCs w:val="24"/>
          <w:highlight w:val="yellow"/>
        </w:rPr>
        <w:t xml:space="preserve"> pre-assign breakout room, and live closed captioning options. Helen will work with Morgan to set up registration</w:t>
      </w:r>
      <w:r w:rsidR="00F0491C" w:rsidRPr="00F0491C">
        <w:rPr>
          <w:rFonts w:ascii="Calibri" w:eastAsia="MS Gothic" w:hAnsi="Calibri" w:cs="MS Gothic"/>
          <w:sz w:val="24"/>
          <w:szCs w:val="24"/>
          <w:highlight w:val="yellow"/>
        </w:rPr>
        <w:t xml:space="preserve"> and look into when registration will </w:t>
      </w:r>
      <w:r w:rsidR="00F0491C">
        <w:rPr>
          <w:rFonts w:ascii="Calibri" w:eastAsia="MS Gothic" w:hAnsi="Calibri" w:cs="MS Gothic"/>
          <w:sz w:val="24"/>
          <w:szCs w:val="24"/>
          <w:highlight w:val="yellow"/>
        </w:rPr>
        <w:t xml:space="preserve">need to </w:t>
      </w:r>
      <w:r w:rsidR="00F0491C" w:rsidRPr="00F0491C">
        <w:rPr>
          <w:rFonts w:ascii="Calibri" w:eastAsia="MS Gothic" w:hAnsi="Calibri" w:cs="MS Gothic"/>
          <w:sz w:val="24"/>
          <w:szCs w:val="24"/>
          <w:highlight w:val="yellow"/>
        </w:rPr>
        <w:t>close</w:t>
      </w:r>
      <w:r w:rsidRPr="00F0491C">
        <w:rPr>
          <w:rFonts w:ascii="Calibri" w:eastAsia="MS Gothic" w:hAnsi="Calibri" w:cs="MS Gothic"/>
          <w:sz w:val="24"/>
          <w:szCs w:val="24"/>
          <w:highlight w:val="yellow"/>
        </w:rPr>
        <w:br/>
      </w:r>
    </w:p>
    <w:p w14:paraId="2EA65C2B" w14:textId="3705990F" w:rsidR="00401EE2" w:rsidRPr="00F0491C" w:rsidRDefault="00401EE2" w:rsidP="00401EE2">
      <w:pPr>
        <w:pStyle w:val="ListParagraph"/>
        <w:numPr>
          <w:ilvl w:val="0"/>
          <w:numId w:val="12"/>
        </w:numPr>
        <w:spacing w:before="120" w:after="240" w:line="240" w:lineRule="auto"/>
        <w:rPr>
          <w:rFonts w:ascii="Calibri" w:hAnsi="Calibri"/>
          <w:sz w:val="24"/>
          <w:szCs w:val="24"/>
          <w:highlight w:val="yellow"/>
        </w:rPr>
      </w:pPr>
      <w:r w:rsidRPr="00F0491C">
        <w:rPr>
          <w:rFonts w:ascii="Calibri" w:hAnsi="Calibri"/>
          <w:sz w:val="24"/>
          <w:szCs w:val="24"/>
          <w:highlight w:val="yellow"/>
        </w:rPr>
        <w:t>Helen will email grant recipients about time change</w:t>
      </w:r>
    </w:p>
    <w:p w14:paraId="20F0E402" w14:textId="3705990F" w:rsidR="00401EE2" w:rsidRPr="00F0491C" w:rsidRDefault="00401EE2" w:rsidP="00401EE2">
      <w:pPr>
        <w:pStyle w:val="ListParagraph"/>
        <w:spacing w:before="120" w:after="240" w:line="240" w:lineRule="auto"/>
        <w:rPr>
          <w:rFonts w:ascii="Calibri" w:hAnsi="Calibri"/>
          <w:b/>
          <w:bCs/>
          <w:sz w:val="24"/>
          <w:szCs w:val="24"/>
          <w:highlight w:val="yellow"/>
        </w:rPr>
      </w:pPr>
    </w:p>
    <w:p w14:paraId="1573E4FF" w14:textId="72FB9902" w:rsidR="00401EE2" w:rsidRPr="00F0491C" w:rsidRDefault="00401EE2" w:rsidP="00EF5035">
      <w:pPr>
        <w:spacing w:before="120" w:after="240" w:line="240" w:lineRule="auto"/>
        <w:rPr>
          <w:rFonts w:ascii="Calibri" w:hAnsi="Calibri"/>
          <w:sz w:val="24"/>
          <w:szCs w:val="24"/>
        </w:rPr>
      </w:pPr>
      <w:r w:rsidRPr="00F0491C">
        <w:rPr>
          <w:rFonts w:ascii="Calibri" w:hAnsi="Calibri"/>
          <w:sz w:val="24"/>
          <w:szCs w:val="24"/>
        </w:rPr>
        <w:t xml:space="preserve">Gifts </w:t>
      </w:r>
    </w:p>
    <w:p w14:paraId="3929E7ED" w14:textId="2B1FC2DC" w:rsidR="00401EE2" w:rsidRPr="00F0491C" w:rsidRDefault="00401EE2" w:rsidP="00401EE2">
      <w:pPr>
        <w:pStyle w:val="ListParagraph"/>
        <w:numPr>
          <w:ilvl w:val="0"/>
          <w:numId w:val="14"/>
        </w:numPr>
        <w:spacing w:before="120" w:after="240" w:line="240" w:lineRule="auto"/>
        <w:rPr>
          <w:rFonts w:ascii="Calibri" w:hAnsi="Calibri"/>
          <w:sz w:val="24"/>
          <w:szCs w:val="24"/>
        </w:rPr>
      </w:pPr>
      <w:r w:rsidRPr="00F0491C">
        <w:rPr>
          <w:rFonts w:ascii="Calibri" w:hAnsi="Calibri"/>
          <w:sz w:val="24"/>
          <w:szCs w:val="24"/>
        </w:rPr>
        <w:lastRenderedPageBreak/>
        <w:t xml:space="preserve">The group discussed ideas for gifts for the invited speakers. Possible ideas included edible arrangements, office supply gift baskets, Amazon gift baskets, Southern Season gift baskets. </w:t>
      </w:r>
      <w:r w:rsidR="00F0491C" w:rsidRPr="00F0491C">
        <w:rPr>
          <w:rFonts w:ascii="Calibri" w:hAnsi="Calibri"/>
          <w:sz w:val="24"/>
          <w:szCs w:val="24"/>
        </w:rPr>
        <w:t>Around $50-$100 per gift</w:t>
      </w:r>
      <w:r w:rsidR="00F0491C">
        <w:rPr>
          <w:rFonts w:ascii="Calibri" w:hAnsi="Calibri"/>
          <w:sz w:val="24"/>
          <w:szCs w:val="24"/>
        </w:rPr>
        <w:t xml:space="preserve"> was discussed.</w:t>
      </w:r>
    </w:p>
    <w:p w14:paraId="4EFC8100" w14:textId="77777777" w:rsidR="00FB37E3" w:rsidRDefault="00F0491C" w:rsidP="00F0491C">
      <w:pPr>
        <w:pStyle w:val="ListParagraph"/>
        <w:numPr>
          <w:ilvl w:val="1"/>
          <w:numId w:val="14"/>
        </w:numPr>
        <w:spacing w:before="120" w:after="240" w:line="240" w:lineRule="auto"/>
        <w:rPr>
          <w:rFonts w:ascii="Calibri" w:hAnsi="Calibri"/>
          <w:sz w:val="24"/>
          <w:szCs w:val="24"/>
        </w:rPr>
      </w:pPr>
      <w:r w:rsidRPr="00F0491C">
        <w:rPr>
          <w:rFonts w:ascii="Calibri" w:hAnsi="Calibri"/>
          <w:sz w:val="24"/>
          <w:szCs w:val="24"/>
          <w:highlight w:val="yellow"/>
        </w:rPr>
        <w:t>Helen will arrange getting the gift baskets to presenters if they can accept gifts.</w:t>
      </w:r>
    </w:p>
    <w:p w14:paraId="11D93274" w14:textId="77777777" w:rsidR="00FB37E3" w:rsidRDefault="00FB37E3" w:rsidP="00F0491C">
      <w:pPr>
        <w:pStyle w:val="ListParagraph"/>
        <w:numPr>
          <w:ilvl w:val="1"/>
          <w:numId w:val="14"/>
        </w:numPr>
        <w:spacing w:before="120" w:after="240" w:line="240" w:lineRule="auto"/>
        <w:rPr>
          <w:rFonts w:ascii="Calibri" w:hAnsi="Calibri"/>
          <w:sz w:val="24"/>
          <w:szCs w:val="24"/>
        </w:rPr>
      </w:pPr>
      <w:r>
        <w:rPr>
          <w:rFonts w:ascii="Calibri" w:hAnsi="Calibri"/>
          <w:sz w:val="24"/>
          <w:szCs w:val="24"/>
        </w:rPr>
        <w:t xml:space="preserve"> </w:t>
      </w:r>
      <w:r w:rsidRPr="00FB37E3">
        <w:rPr>
          <w:rFonts w:ascii="Calibri" w:hAnsi="Calibri"/>
          <w:sz w:val="24"/>
          <w:szCs w:val="24"/>
          <w:highlight w:val="yellow"/>
        </w:rPr>
        <w:t>Jasmine will check with presenters on receiving gifts</w:t>
      </w:r>
      <w:r>
        <w:rPr>
          <w:rFonts w:ascii="Calibri" w:hAnsi="Calibri"/>
          <w:sz w:val="24"/>
          <w:szCs w:val="24"/>
        </w:rPr>
        <w:t xml:space="preserve">. </w:t>
      </w:r>
      <w:r w:rsidR="00F0491C" w:rsidRPr="00F0491C">
        <w:rPr>
          <w:rFonts w:ascii="Calibri" w:hAnsi="Calibri"/>
          <w:sz w:val="24"/>
          <w:szCs w:val="24"/>
        </w:rPr>
        <w:t xml:space="preserve"> </w:t>
      </w:r>
    </w:p>
    <w:p w14:paraId="6C405203" w14:textId="59A7B50A" w:rsidR="00F0491C" w:rsidRPr="00F0491C" w:rsidRDefault="00F0491C" w:rsidP="00F0491C">
      <w:pPr>
        <w:pStyle w:val="ListParagraph"/>
        <w:numPr>
          <w:ilvl w:val="1"/>
          <w:numId w:val="14"/>
        </w:numPr>
        <w:spacing w:before="120" w:after="240" w:line="240" w:lineRule="auto"/>
        <w:rPr>
          <w:rFonts w:ascii="Calibri" w:hAnsi="Calibri"/>
          <w:sz w:val="24"/>
          <w:szCs w:val="24"/>
        </w:rPr>
      </w:pPr>
      <w:r w:rsidRPr="00F0491C">
        <w:rPr>
          <w:rFonts w:ascii="Calibri" w:hAnsi="Calibri"/>
          <w:sz w:val="24"/>
          <w:szCs w:val="24"/>
        </w:rPr>
        <w:t>If they can’t accept gifts we can donate to organizations in their names.</w:t>
      </w:r>
      <w:r w:rsidR="00FB37E3">
        <w:rPr>
          <w:rFonts w:ascii="Calibri" w:hAnsi="Calibri"/>
          <w:sz w:val="24"/>
          <w:szCs w:val="24"/>
        </w:rPr>
        <w:t xml:space="preserve"> </w:t>
      </w:r>
    </w:p>
    <w:p w14:paraId="226F7A86" w14:textId="7D5B50C2" w:rsidR="00256457" w:rsidRPr="00F0491C" w:rsidRDefault="00256457" w:rsidP="00EF5035">
      <w:pPr>
        <w:spacing w:before="120" w:after="240" w:line="240" w:lineRule="auto"/>
        <w:rPr>
          <w:rFonts w:ascii="Calibri" w:hAnsi="Calibri"/>
          <w:sz w:val="24"/>
          <w:szCs w:val="24"/>
        </w:rPr>
      </w:pPr>
      <w:r w:rsidRPr="00F0491C">
        <w:rPr>
          <w:rFonts w:ascii="Calibri" w:hAnsi="Calibri"/>
          <w:b/>
          <w:bCs/>
          <w:sz w:val="24"/>
          <w:szCs w:val="24"/>
        </w:rPr>
        <w:t>Other business</w:t>
      </w:r>
    </w:p>
    <w:p w14:paraId="63830FE2" w14:textId="75114254" w:rsidR="00E0462A" w:rsidRPr="00F0491C" w:rsidRDefault="00E0462A" w:rsidP="00F0491C">
      <w:pPr>
        <w:pStyle w:val="ListParagraph"/>
        <w:numPr>
          <w:ilvl w:val="0"/>
          <w:numId w:val="14"/>
        </w:numPr>
        <w:spacing w:before="120" w:after="240" w:line="240" w:lineRule="auto"/>
        <w:rPr>
          <w:rFonts w:ascii="Calibri" w:hAnsi="Calibri"/>
          <w:sz w:val="24"/>
          <w:szCs w:val="24"/>
        </w:rPr>
      </w:pPr>
      <w:r w:rsidRPr="00F0491C">
        <w:rPr>
          <w:rFonts w:ascii="Calibri" w:hAnsi="Calibri"/>
          <w:sz w:val="24"/>
          <w:szCs w:val="24"/>
        </w:rPr>
        <w:t xml:space="preserve">Diverse Grant </w:t>
      </w:r>
      <w:r w:rsidR="00F0491C" w:rsidRPr="00F0491C">
        <w:rPr>
          <w:rFonts w:ascii="Calibri" w:hAnsi="Calibri"/>
          <w:sz w:val="24"/>
          <w:szCs w:val="24"/>
        </w:rPr>
        <w:t>presenters</w:t>
      </w:r>
      <w:r w:rsidRPr="00F0491C">
        <w:rPr>
          <w:rFonts w:ascii="Calibri" w:hAnsi="Calibri"/>
          <w:sz w:val="24"/>
          <w:szCs w:val="24"/>
        </w:rPr>
        <w:t xml:space="preserve"> will be given 10-15 minutes each</w:t>
      </w:r>
    </w:p>
    <w:p w14:paraId="4AA878AF" w14:textId="09438FF8" w:rsidR="00684668" w:rsidRPr="00F0491C" w:rsidRDefault="00684668" w:rsidP="00F0491C">
      <w:pPr>
        <w:pStyle w:val="ListParagraph"/>
        <w:numPr>
          <w:ilvl w:val="0"/>
          <w:numId w:val="14"/>
        </w:numPr>
        <w:spacing w:before="120" w:after="240" w:line="240" w:lineRule="auto"/>
        <w:rPr>
          <w:rFonts w:ascii="Calibri" w:hAnsi="Calibri"/>
          <w:sz w:val="24"/>
          <w:szCs w:val="24"/>
          <w:highlight w:val="yellow"/>
        </w:rPr>
      </w:pPr>
      <w:r w:rsidRPr="00F0491C">
        <w:rPr>
          <w:rFonts w:ascii="Calibri" w:hAnsi="Calibri"/>
          <w:sz w:val="24"/>
          <w:szCs w:val="24"/>
          <w:highlight w:val="yellow"/>
        </w:rPr>
        <w:t xml:space="preserve">We will need slides ahead of time for the diverse </w:t>
      </w:r>
      <w:proofErr w:type="gramStart"/>
      <w:r w:rsidRPr="00F0491C">
        <w:rPr>
          <w:rFonts w:ascii="Calibri" w:hAnsi="Calibri"/>
          <w:sz w:val="24"/>
          <w:szCs w:val="24"/>
          <w:highlight w:val="yellow"/>
        </w:rPr>
        <w:t>books</w:t>
      </w:r>
      <w:proofErr w:type="gramEnd"/>
      <w:r w:rsidRPr="00F0491C">
        <w:rPr>
          <w:rFonts w:ascii="Calibri" w:hAnsi="Calibri"/>
          <w:sz w:val="24"/>
          <w:szCs w:val="24"/>
          <w:highlight w:val="yellow"/>
        </w:rPr>
        <w:t xml:space="preserve"> session</w:t>
      </w:r>
      <w:r w:rsidR="00F0491C" w:rsidRPr="00F0491C">
        <w:rPr>
          <w:rFonts w:ascii="Calibri" w:hAnsi="Calibri"/>
          <w:sz w:val="24"/>
          <w:szCs w:val="24"/>
          <w:highlight w:val="yellow"/>
        </w:rPr>
        <w:t xml:space="preserve">. </w:t>
      </w:r>
      <w:r w:rsidRPr="00F0491C">
        <w:rPr>
          <w:rFonts w:ascii="Calibri" w:hAnsi="Calibri"/>
          <w:sz w:val="24"/>
          <w:szCs w:val="24"/>
          <w:highlight w:val="yellow"/>
        </w:rPr>
        <w:t xml:space="preserve">Helen will be in touch with </w:t>
      </w:r>
      <w:r w:rsidR="00F0491C">
        <w:rPr>
          <w:rFonts w:ascii="Calibri" w:hAnsi="Calibri"/>
          <w:sz w:val="24"/>
          <w:szCs w:val="24"/>
          <w:highlight w:val="yellow"/>
        </w:rPr>
        <w:t>the presenters</w:t>
      </w:r>
      <w:r w:rsidRPr="00F0491C">
        <w:rPr>
          <w:rFonts w:ascii="Calibri" w:hAnsi="Calibri"/>
          <w:sz w:val="24"/>
          <w:szCs w:val="24"/>
          <w:highlight w:val="yellow"/>
        </w:rPr>
        <w:t xml:space="preserve"> and will send the slides to</w:t>
      </w:r>
      <w:r w:rsidR="00F0491C">
        <w:rPr>
          <w:rFonts w:ascii="Calibri" w:hAnsi="Calibri"/>
          <w:sz w:val="24"/>
          <w:szCs w:val="24"/>
          <w:highlight w:val="yellow"/>
        </w:rPr>
        <w:t xml:space="preserve"> the meeting</w:t>
      </w:r>
      <w:r w:rsidRPr="00F0491C">
        <w:rPr>
          <w:rFonts w:ascii="Calibri" w:hAnsi="Calibri"/>
          <w:sz w:val="24"/>
          <w:szCs w:val="24"/>
          <w:highlight w:val="yellow"/>
        </w:rPr>
        <w:t xml:space="preserve"> host</w:t>
      </w:r>
      <w:r w:rsidR="00F0491C" w:rsidRPr="00F0491C">
        <w:rPr>
          <w:rFonts w:ascii="Calibri" w:hAnsi="Calibri"/>
          <w:sz w:val="24"/>
          <w:szCs w:val="24"/>
          <w:highlight w:val="yellow"/>
        </w:rPr>
        <w:t>.</w:t>
      </w:r>
    </w:p>
    <w:p w14:paraId="05A7F59D" w14:textId="77777777" w:rsidR="00F0491C" w:rsidRPr="00F0491C" w:rsidRDefault="00684668" w:rsidP="00EF5035">
      <w:pPr>
        <w:pStyle w:val="ListParagraph"/>
        <w:numPr>
          <w:ilvl w:val="0"/>
          <w:numId w:val="14"/>
        </w:numPr>
        <w:spacing w:before="120" w:after="240" w:line="240" w:lineRule="auto"/>
        <w:rPr>
          <w:rFonts w:ascii="Calibri" w:hAnsi="Calibri"/>
          <w:sz w:val="24"/>
          <w:szCs w:val="24"/>
        </w:rPr>
      </w:pPr>
      <w:r w:rsidRPr="00F0491C">
        <w:rPr>
          <w:rFonts w:ascii="Calibri" w:hAnsi="Calibri"/>
          <w:sz w:val="24"/>
          <w:szCs w:val="24"/>
        </w:rPr>
        <w:t xml:space="preserve">Jasmine will be available to assist Michelle with sharing images </w:t>
      </w:r>
    </w:p>
    <w:p w14:paraId="0FA17563" w14:textId="77777777" w:rsidR="00F0491C" w:rsidRPr="00F0491C" w:rsidRDefault="00684668" w:rsidP="00EF5035">
      <w:pPr>
        <w:pStyle w:val="ListParagraph"/>
        <w:numPr>
          <w:ilvl w:val="0"/>
          <w:numId w:val="14"/>
        </w:numPr>
        <w:spacing w:before="120" w:after="240" w:line="240" w:lineRule="auto"/>
        <w:rPr>
          <w:rFonts w:ascii="Calibri" w:hAnsi="Calibri"/>
          <w:sz w:val="24"/>
          <w:szCs w:val="24"/>
          <w:highlight w:val="yellow"/>
        </w:rPr>
      </w:pPr>
      <w:r w:rsidRPr="00F0491C">
        <w:rPr>
          <w:rFonts w:ascii="Calibri" w:hAnsi="Calibri"/>
          <w:sz w:val="24"/>
          <w:szCs w:val="24"/>
          <w:highlight w:val="yellow"/>
        </w:rPr>
        <w:t xml:space="preserve">Jasmine will be in touch with Michelle and Tracey about logistics for their sessions </w:t>
      </w:r>
    </w:p>
    <w:p w14:paraId="6A75D789" w14:textId="13E70F4B" w:rsidR="00256457" w:rsidRPr="00F0491C" w:rsidRDefault="00684668" w:rsidP="00EF5035">
      <w:pPr>
        <w:pStyle w:val="ListParagraph"/>
        <w:numPr>
          <w:ilvl w:val="0"/>
          <w:numId w:val="14"/>
        </w:numPr>
        <w:spacing w:before="120" w:after="240" w:line="240" w:lineRule="auto"/>
        <w:rPr>
          <w:rFonts w:ascii="Calibri" w:hAnsi="Calibri"/>
          <w:sz w:val="24"/>
          <w:szCs w:val="24"/>
          <w:highlight w:val="yellow"/>
        </w:rPr>
      </w:pPr>
      <w:r w:rsidRPr="00F0491C">
        <w:rPr>
          <w:rFonts w:ascii="Calibri" w:hAnsi="Calibri"/>
          <w:sz w:val="24"/>
          <w:szCs w:val="24"/>
          <w:highlight w:val="yellow"/>
        </w:rPr>
        <w:t xml:space="preserve">Matt will be in touch with other </w:t>
      </w:r>
      <w:r w:rsidR="00F0491C" w:rsidRPr="00F0491C">
        <w:rPr>
          <w:rFonts w:ascii="Calibri" w:hAnsi="Calibri"/>
          <w:sz w:val="24"/>
          <w:szCs w:val="24"/>
          <w:highlight w:val="yellow"/>
        </w:rPr>
        <w:t>presenters</w:t>
      </w:r>
      <w:r w:rsidRPr="00F0491C">
        <w:rPr>
          <w:rFonts w:ascii="Calibri" w:hAnsi="Calibri"/>
          <w:sz w:val="24"/>
          <w:szCs w:val="24"/>
          <w:highlight w:val="yellow"/>
        </w:rPr>
        <w:t xml:space="preserve"> about logistics</w:t>
      </w:r>
    </w:p>
    <w:p w14:paraId="29BC3475" w14:textId="76F0DFBA" w:rsidR="00256457" w:rsidRPr="00F0491C" w:rsidRDefault="00256457" w:rsidP="00EF5035">
      <w:pPr>
        <w:spacing w:after="0" w:line="240" w:lineRule="auto"/>
        <w:rPr>
          <w:rFonts w:ascii="Calibri" w:hAnsi="Calibri"/>
          <w:sz w:val="24"/>
          <w:szCs w:val="24"/>
        </w:rPr>
      </w:pPr>
      <w:r w:rsidRPr="00F0491C">
        <w:rPr>
          <w:rFonts w:ascii="Calibri" w:hAnsi="Calibri"/>
          <w:sz w:val="24"/>
          <w:szCs w:val="24"/>
        </w:rPr>
        <w:t xml:space="preserve">Next Meeting </w:t>
      </w:r>
      <w:r w:rsidR="00F0491C" w:rsidRPr="00F0491C">
        <w:rPr>
          <w:rFonts w:ascii="Calibri" w:hAnsi="Calibri"/>
          <w:sz w:val="24"/>
          <w:szCs w:val="24"/>
        </w:rPr>
        <w:t xml:space="preserve"> is scheduled for </w:t>
      </w:r>
      <w:r w:rsidRPr="00F0491C">
        <w:rPr>
          <w:rFonts w:ascii="Calibri" w:hAnsi="Calibri"/>
          <w:sz w:val="24"/>
          <w:szCs w:val="24"/>
        </w:rPr>
        <w:t xml:space="preserve">Dec. 8, 2020, 12-3 p.m. </w:t>
      </w:r>
    </w:p>
    <w:p w14:paraId="343534D0" w14:textId="77777777" w:rsidR="00256457" w:rsidRPr="00F0491C" w:rsidRDefault="00256457" w:rsidP="00EF5035">
      <w:pPr>
        <w:spacing w:after="0" w:line="240" w:lineRule="auto"/>
        <w:rPr>
          <w:rFonts w:ascii="Calibri" w:hAnsi="Calibri"/>
          <w:sz w:val="24"/>
          <w:szCs w:val="24"/>
        </w:rPr>
      </w:pPr>
      <w:r w:rsidRPr="00F0491C">
        <w:rPr>
          <w:rFonts w:ascii="Calibri" w:hAnsi="Calibri"/>
          <w:sz w:val="24"/>
          <w:szCs w:val="24"/>
        </w:rPr>
        <w:t>Zoom, in person TBD</w:t>
      </w:r>
    </w:p>
    <w:p w14:paraId="7837CDE6" w14:textId="77777777" w:rsidR="00256457" w:rsidRPr="00F0491C" w:rsidRDefault="00256457" w:rsidP="00EF5035">
      <w:pPr>
        <w:spacing w:after="0" w:line="240" w:lineRule="auto"/>
        <w:rPr>
          <w:rFonts w:ascii="Calibri" w:hAnsi="Calibri"/>
          <w:sz w:val="24"/>
          <w:szCs w:val="24"/>
        </w:rPr>
      </w:pPr>
      <w:r w:rsidRPr="00F0491C">
        <w:rPr>
          <w:rFonts w:ascii="Calibri" w:hAnsi="Calibri"/>
          <w:sz w:val="24"/>
          <w:szCs w:val="24"/>
        </w:rPr>
        <w:t>West Regional Library</w:t>
      </w:r>
    </w:p>
    <w:p w14:paraId="0FE2F58E" w14:textId="77777777" w:rsidR="00256457" w:rsidRPr="00F0491C" w:rsidRDefault="00FB37E3" w:rsidP="00EF5035">
      <w:pPr>
        <w:spacing w:after="0" w:line="240" w:lineRule="auto"/>
        <w:rPr>
          <w:rFonts w:ascii="Calibri" w:hAnsi="Calibri"/>
          <w:sz w:val="24"/>
          <w:szCs w:val="24"/>
        </w:rPr>
      </w:pPr>
      <w:hyperlink r:id="rId7" w:history="1">
        <w:r w:rsidR="00256457" w:rsidRPr="00F0491C">
          <w:rPr>
            <w:rStyle w:val="Hyperlink"/>
            <w:rFonts w:ascii="Calibri" w:hAnsi="Calibri"/>
            <w:sz w:val="24"/>
            <w:szCs w:val="24"/>
          </w:rPr>
          <w:t>http://www.wakegov.com/libraries/locations/wrl/Pages/default.aspx</w:t>
        </w:r>
      </w:hyperlink>
    </w:p>
    <w:p w14:paraId="69F5D23D" w14:textId="77777777" w:rsidR="002B5FD1" w:rsidRPr="00F0491C" w:rsidRDefault="002B5FD1" w:rsidP="00EF5035">
      <w:pPr>
        <w:spacing w:line="240" w:lineRule="auto"/>
        <w:rPr>
          <w:rFonts w:ascii="Calibri" w:hAnsi="Calibri" w:cs="Calibri"/>
          <w:sz w:val="24"/>
          <w:szCs w:val="24"/>
        </w:rPr>
      </w:pPr>
    </w:p>
    <w:p w14:paraId="5F345482" w14:textId="612CA040" w:rsidR="00BA1E60" w:rsidRPr="00F0491C" w:rsidRDefault="00BA1E60" w:rsidP="00EF5035">
      <w:pPr>
        <w:spacing w:line="240" w:lineRule="auto"/>
        <w:rPr>
          <w:rFonts w:ascii="Calibri" w:hAnsi="Calibri" w:cs="Calibri"/>
          <w:sz w:val="24"/>
          <w:szCs w:val="24"/>
        </w:rPr>
      </w:pPr>
      <w:r w:rsidRPr="00F0491C">
        <w:rPr>
          <w:rFonts w:ascii="Calibri" w:hAnsi="Calibri" w:cs="Calibri"/>
          <w:sz w:val="24"/>
          <w:szCs w:val="24"/>
        </w:rPr>
        <w:t>Meeting adjourned at 2:</w:t>
      </w:r>
      <w:r w:rsidR="00684668" w:rsidRPr="00F0491C">
        <w:rPr>
          <w:rFonts w:ascii="Calibri" w:hAnsi="Calibri" w:cs="Calibri"/>
          <w:sz w:val="24"/>
          <w:szCs w:val="24"/>
        </w:rPr>
        <w:t>31</w:t>
      </w:r>
    </w:p>
    <w:p w14:paraId="6C53BAD4" w14:textId="77777777" w:rsidR="006D5862" w:rsidRPr="00F0491C" w:rsidRDefault="006D5862" w:rsidP="00EF5035">
      <w:pPr>
        <w:spacing w:line="240" w:lineRule="auto"/>
        <w:rPr>
          <w:rFonts w:ascii="Calibri" w:hAnsi="Calibri" w:cs="Calibri"/>
          <w:sz w:val="24"/>
          <w:szCs w:val="24"/>
        </w:rPr>
      </w:pPr>
    </w:p>
    <w:p w14:paraId="77EBB70E" w14:textId="77777777" w:rsidR="00F208C5" w:rsidRPr="00F0491C" w:rsidRDefault="00FB37E3" w:rsidP="00EF5035">
      <w:pPr>
        <w:spacing w:line="240" w:lineRule="auto"/>
        <w:rPr>
          <w:rFonts w:ascii="Calibri" w:hAnsi="Calibri" w:cs="Calibri"/>
          <w:sz w:val="24"/>
          <w:szCs w:val="24"/>
        </w:rPr>
      </w:pPr>
    </w:p>
    <w:sectPr w:rsidR="00F208C5" w:rsidRPr="00F0491C" w:rsidSect="0083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90807"/>
    <w:multiLevelType w:val="hybridMultilevel"/>
    <w:tmpl w:val="56F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388"/>
    <w:multiLevelType w:val="hybridMultilevel"/>
    <w:tmpl w:val="C7DA7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879B9"/>
    <w:multiLevelType w:val="hybridMultilevel"/>
    <w:tmpl w:val="072EC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3638"/>
    <w:multiLevelType w:val="hybridMultilevel"/>
    <w:tmpl w:val="70DA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101D"/>
    <w:multiLevelType w:val="hybridMultilevel"/>
    <w:tmpl w:val="D2A4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64738"/>
    <w:multiLevelType w:val="hybridMultilevel"/>
    <w:tmpl w:val="DF38E0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456D28"/>
    <w:multiLevelType w:val="hybridMultilevel"/>
    <w:tmpl w:val="C272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80604"/>
    <w:multiLevelType w:val="hybridMultilevel"/>
    <w:tmpl w:val="EF866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14374"/>
    <w:multiLevelType w:val="hybridMultilevel"/>
    <w:tmpl w:val="F0ACB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06068"/>
    <w:multiLevelType w:val="hybridMultilevel"/>
    <w:tmpl w:val="21E4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A19D4"/>
    <w:multiLevelType w:val="hybridMultilevel"/>
    <w:tmpl w:val="F3E4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E1B47"/>
    <w:multiLevelType w:val="hybridMultilevel"/>
    <w:tmpl w:val="C1DA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46E01"/>
    <w:multiLevelType w:val="hybridMultilevel"/>
    <w:tmpl w:val="D19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F3E09"/>
    <w:multiLevelType w:val="hybridMultilevel"/>
    <w:tmpl w:val="540A5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3"/>
  </w:num>
  <w:num w:numId="5">
    <w:abstractNumId w:val="5"/>
  </w:num>
  <w:num w:numId="6">
    <w:abstractNumId w:val="0"/>
  </w:num>
  <w:num w:numId="7">
    <w:abstractNumId w:val="9"/>
  </w:num>
  <w:num w:numId="8">
    <w:abstractNumId w:val="12"/>
  </w:num>
  <w:num w:numId="9">
    <w:abstractNumId w:val="10"/>
  </w:num>
  <w:num w:numId="10">
    <w:abstractNumId w:val="3"/>
  </w:num>
  <w:num w:numId="11">
    <w:abstractNumId w:val="11"/>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44"/>
    <w:rsid w:val="000117DA"/>
    <w:rsid w:val="000A4985"/>
    <w:rsid w:val="000F2696"/>
    <w:rsid w:val="001247DB"/>
    <w:rsid w:val="001516DB"/>
    <w:rsid w:val="00171971"/>
    <w:rsid w:val="001748A9"/>
    <w:rsid w:val="001A4451"/>
    <w:rsid w:val="001E7491"/>
    <w:rsid w:val="00207F57"/>
    <w:rsid w:val="00223942"/>
    <w:rsid w:val="00252FF9"/>
    <w:rsid w:val="00256457"/>
    <w:rsid w:val="00267258"/>
    <w:rsid w:val="002B5FD1"/>
    <w:rsid w:val="002E2769"/>
    <w:rsid w:val="003262AE"/>
    <w:rsid w:val="00372144"/>
    <w:rsid w:val="003A0E21"/>
    <w:rsid w:val="003F40DC"/>
    <w:rsid w:val="00401EE2"/>
    <w:rsid w:val="005264A8"/>
    <w:rsid w:val="005F48E9"/>
    <w:rsid w:val="00684668"/>
    <w:rsid w:val="006D5862"/>
    <w:rsid w:val="006D766E"/>
    <w:rsid w:val="00702851"/>
    <w:rsid w:val="007046AA"/>
    <w:rsid w:val="00727730"/>
    <w:rsid w:val="00811897"/>
    <w:rsid w:val="00837B63"/>
    <w:rsid w:val="00902815"/>
    <w:rsid w:val="009467E1"/>
    <w:rsid w:val="00AF2D88"/>
    <w:rsid w:val="00B22492"/>
    <w:rsid w:val="00B454F5"/>
    <w:rsid w:val="00B66DD3"/>
    <w:rsid w:val="00BA1E60"/>
    <w:rsid w:val="00BB45E1"/>
    <w:rsid w:val="00C00CFE"/>
    <w:rsid w:val="00C70395"/>
    <w:rsid w:val="00C732E7"/>
    <w:rsid w:val="00CA4F6D"/>
    <w:rsid w:val="00CA7B3B"/>
    <w:rsid w:val="00CB29EA"/>
    <w:rsid w:val="00D2091E"/>
    <w:rsid w:val="00D34D81"/>
    <w:rsid w:val="00D52074"/>
    <w:rsid w:val="00D9013E"/>
    <w:rsid w:val="00DC520B"/>
    <w:rsid w:val="00DE257E"/>
    <w:rsid w:val="00E0462A"/>
    <w:rsid w:val="00E3689F"/>
    <w:rsid w:val="00ED0F82"/>
    <w:rsid w:val="00EF5035"/>
    <w:rsid w:val="00F0491C"/>
    <w:rsid w:val="00F1798D"/>
    <w:rsid w:val="00F70E52"/>
    <w:rsid w:val="00FB37E3"/>
    <w:rsid w:val="00FE2FE2"/>
    <w:rsid w:val="00FF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CA986"/>
  <w15:chartTrackingRefBased/>
  <w15:docId w15:val="{3C8D71FF-B5D1-1D4E-8225-0EE328BB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4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21"/>
    <w:pPr>
      <w:ind w:left="720"/>
      <w:contextualSpacing/>
    </w:pPr>
  </w:style>
  <w:style w:type="character" w:styleId="Hyperlink">
    <w:name w:val="Hyperlink"/>
    <w:basedOn w:val="DefaultParagraphFont"/>
    <w:uiPriority w:val="99"/>
    <w:unhideWhenUsed/>
    <w:rsid w:val="00256457"/>
    <w:rPr>
      <w:color w:val="0563C1"/>
      <w:u w:val="single"/>
    </w:rPr>
  </w:style>
  <w:style w:type="character" w:styleId="UnresolvedMention">
    <w:name w:val="Unresolved Mention"/>
    <w:basedOn w:val="DefaultParagraphFont"/>
    <w:uiPriority w:val="99"/>
    <w:semiHidden/>
    <w:unhideWhenUsed/>
    <w:rsid w:val="001748A9"/>
    <w:rPr>
      <w:color w:val="605E5C"/>
      <w:shd w:val="clear" w:color="auto" w:fill="E1DFDD"/>
    </w:rPr>
  </w:style>
  <w:style w:type="character" w:styleId="FollowedHyperlink">
    <w:name w:val="FollowedHyperlink"/>
    <w:basedOn w:val="DefaultParagraphFont"/>
    <w:uiPriority w:val="99"/>
    <w:semiHidden/>
    <w:unhideWhenUsed/>
    <w:rsid w:val="00CA4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381">
      <w:bodyDiv w:val="1"/>
      <w:marLeft w:val="0"/>
      <w:marRight w:val="0"/>
      <w:marTop w:val="0"/>
      <w:marBottom w:val="0"/>
      <w:divBdr>
        <w:top w:val="none" w:sz="0" w:space="0" w:color="auto"/>
        <w:left w:val="none" w:sz="0" w:space="0" w:color="auto"/>
        <w:bottom w:val="none" w:sz="0" w:space="0" w:color="auto"/>
        <w:right w:val="none" w:sz="0" w:space="0" w:color="auto"/>
      </w:divBdr>
    </w:div>
    <w:div w:id="144008079">
      <w:bodyDiv w:val="1"/>
      <w:marLeft w:val="0"/>
      <w:marRight w:val="0"/>
      <w:marTop w:val="0"/>
      <w:marBottom w:val="0"/>
      <w:divBdr>
        <w:top w:val="none" w:sz="0" w:space="0" w:color="auto"/>
        <w:left w:val="none" w:sz="0" w:space="0" w:color="auto"/>
        <w:bottom w:val="none" w:sz="0" w:space="0" w:color="auto"/>
        <w:right w:val="none" w:sz="0" w:space="0" w:color="auto"/>
      </w:divBdr>
    </w:div>
    <w:div w:id="390616599">
      <w:bodyDiv w:val="1"/>
      <w:marLeft w:val="0"/>
      <w:marRight w:val="0"/>
      <w:marTop w:val="0"/>
      <w:marBottom w:val="0"/>
      <w:divBdr>
        <w:top w:val="none" w:sz="0" w:space="0" w:color="auto"/>
        <w:left w:val="none" w:sz="0" w:space="0" w:color="auto"/>
        <w:bottom w:val="none" w:sz="0" w:space="0" w:color="auto"/>
        <w:right w:val="none" w:sz="0" w:space="0" w:color="auto"/>
      </w:divBdr>
    </w:div>
    <w:div w:id="479732952">
      <w:bodyDiv w:val="1"/>
      <w:marLeft w:val="0"/>
      <w:marRight w:val="0"/>
      <w:marTop w:val="0"/>
      <w:marBottom w:val="0"/>
      <w:divBdr>
        <w:top w:val="none" w:sz="0" w:space="0" w:color="auto"/>
        <w:left w:val="none" w:sz="0" w:space="0" w:color="auto"/>
        <w:bottom w:val="none" w:sz="0" w:space="0" w:color="auto"/>
        <w:right w:val="none" w:sz="0" w:space="0" w:color="auto"/>
      </w:divBdr>
    </w:div>
    <w:div w:id="625427643">
      <w:bodyDiv w:val="1"/>
      <w:marLeft w:val="0"/>
      <w:marRight w:val="0"/>
      <w:marTop w:val="0"/>
      <w:marBottom w:val="0"/>
      <w:divBdr>
        <w:top w:val="none" w:sz="0" w:space="0" w:color="auto"/>
        <w:left w:val="none" w:sz="0" w:space="0" w:color="auto"/>
        <w:bottom w:val="none" w:sz="0" w:space="0" w:color="auto"/>
        <w:right w:val="none" w:sz="0" w:space="0" w:color="auto"/>
      </w:divBdr>
    </w:div>
    <w:div w:id="637225388">
      <w:bodyDiv w:val="1"/>
      <w:marLeft w:val="0"/>
      <w:marRight w:val="0"/>
      <w:marTop w:val="0"/>
      <w:marBottom w:val="0"/>
      <w:divBdr>
        <w:top w:val="none" w:sz="0" w:space="0" w:color="auto"/>
        <w:left w:val="none" w:sz="0" w:space="0" w:color="auto"/>
        <w:bottom w:val="none" w:sz="0" w:space="0" w:color="auto"/>
        <w:right w:val="none" w:sz="0" w:space="0" w:color="auto"/>
      </w:divBdr>
    </w:div>
    <w:div w:id="742605577">
      <w:bodyDiv w:val="1"/>
      <w:marLeft w:val="0"/>
      <w:marRight w:val="0"/>
      <w:marTop w:val="0"/>
      <w:marBottom w:val="0"/>
      <w:divBdr>
        <w:top w:val="none" w:sz="0" w:space="0" w:color="auto"/>
        <w:left w:val="none" w:sz="0" w:space="0" w:color="auto"/>
        <w:bottom w:val="none" w:sz="0" w:space="0" w:color="auto"/>
        <w:right w:val="none" w:sz="0" w:space="0" w:color="auto"/>
      </w:divBdr>
    </w:div>
    <w:div w:id="1054741718">
      <w:bodyDiv w:val="1"/>
      <w:marLeft w:val="0"/>
      <w:marRight w:val="0"/>
      <w:marTop w:val="0"/>
      <w:marBottom w:val="0"/>
      <w:divBdr>
        <w:top w:val="none" w:sz="0" w:space="0" w:color="auto"/>
        <w:left w:val="none" w:sz="0" w:space="0" w:color="auto"/>
        <w:bottom w:val="none" w:sz="0" w:space="0" w:color="auto"/>
        <w:right w:val="none" w:sz="0" w:space="0" w:color="auto"/>
      </w:divBdr>
    </w:div>
    <w:div w:id="1263757459">
      <w:bodyDiv w:val="1"/>
      <w:marLeft w:val="0"/>
      <w:marRight w:val="0"/>
      <w:marTop w:val="0"/>
      <w:marBottom w:val="0"/>
      <w:divBdr>
        <w:top w:val="none" w:sz="0" w:space="0" w:color="auto"/>
        <w:left w:val="none" w:sz="0" w:space="0" w:color="auto"/>
        <w:bottom w:val="none" w:sz="0" w:space="0" w:color="auto"/>
        <w:right w:val="none" w:sz="0" w:space="0" w:color="auto"/>
      </w:divBdr>
    </w:div>
    <w:div w:id="1381586703">
      <w:bodyDiv w:val="1"/>
      <w:marLeft w:val="0"/>
      <w:marRight w:val="0"/>
      <w:marTop w:val="0"/>
      <w:marBottom w:val="0"/>
      <w:divBdr>
        <w:top w:val="none" w:sz="0" w:space="0" w:color="auto"/>
        <w:left w:val="none" w:sz="0" w:space="0" w:color="auto"/>
        <w:bottom w:val="none" w:sz="0" w:space="0" w:color="auto"/>
        <w:right w:val="none" w:sz="0" w:space="0" w:color="auto"/>
      </w:divBdr>
    </w:div>
    <w:div w:id="1459102596">
      <w:bodyDiv w:val="1"/>
      <w:marLeft w:val="0"/>
      <w:marRight w:val="0"/>
      <w:marTop w:val="0"/>
      <w:marBottom w:val="0"/>
      <w:divBdr>
        <w:top w:val="none" w:sz="0" w:space="0" w:color="auto"/>
        <w:left w:val="none" w:sz="0" w:space="0" w:color="auto"/>
        <w:bottom w:val="none" w:sz="0" w:space="0" w:color="auto"/>
        <w:right w:val="none" w:sz="0" w:space="0" w:color="auto"/>
      </w:divBdr>
    </w:div>
    <w:div w:id="1462919118">
      <w:bodyDiv w:val="1"/>
      <w:marLeft w:val="0"/>
      <w:marRight w:val="0"/>
      <w:marTop w:val="0"/>
      <w:marBottom w:val="0"/>
      <w:divBdr>
        <w:top w:val="none" w:sz="0" w:space="0" w:color="auto"/>
        <w:left w:val="none" w:sz="0" w:space="0" w:color="auto"/>
        <w:bottom w:val="none" w:sz="0" w:space="0" w:color="auto"/>
        <w:right w:val="none" w:sz="0" w:space="0" w:color="auto"/>
      </w:divBdr>
    </w:div>
    <w:div w:id="1562865104">
      <w:bodyDiv w:val="1"/>
      <w:marLeft w:val="0"/>
      <w:marRight w:val="0"/>
      <w:marTop w:val="0"/>
      <w:marBottom w:val="0"/>
      <w:divBdr>
        <w:top w:val="none" w:sz="0" w:space="0" w:color="auto"/>
        <w:left w:val="none" w:sz="0" w:space="0" w:color="auto"/>
        <w:bottom w:val="none" w:sz="0" w:space="0" w:color="auto"/>
        <w:right w:val="none" w:sz="0" w:space="0" w:color="auto"/>
      </w:divBdr>
    </w:div>
    <w:div w:id="17188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kegov.com/libraries/locations/wrl/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bracerace.org/resources/webinars" TargetMode="External"/><Relationship Id="rId5" Type="http://schemas.openxmlformats.org/officeDocument/2006/relationships/hyperlink" Target="https://nclaonline.wildapricot.org/rem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Davis</dc:creator>
  <cp:keywords/>
  <dc:description/>
  <cp:lastModifiedBy>Jewel Davis</cp:lastModifiedBy>
  <cp:revision>5</cp:revision>
  <dcterms:created xsi:type="dcterms:W3CDTF">2020-09-03T20:26:00Z</dcterms:created>
  <dcterms:modified xsi:type="dcterms:W3CDTF">2020-09-08T12:58:00Z</dcterms:modified>
</cp:coreProperties>
</file>